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D9409D" w14:textId="62EC9D5D" w:rsidR="00E67071" w:rsidRDefault="00EC0715">
      <w:pPr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01E4918" wp14:editId="355702F0">
            <wp:simplePos x="0" y="0"/>
            <wp:positionH relativeFrom="margin">
              <wp:posOffset>-9525</wp:posOffset>
            </wp:positionH>
            <wp:positionV relativeFrom="paragraph">
              <wp:posOffset>29845</wp:posOffset>
            </wp:positionV>
            <wp:extent cx="533400" cy="9525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2F486843" wp14:editId="2D1FBB09">
                <wp:simplePos x="0" y="0"/>
                <wp:positionH relativeFrom="margin">
                  <wp:posOffset>504825</wp:posOffset>
                </wp:positionH>
                <wp:positionV relativeFrom="paragraph">
                  <wp:posOffset>-27305</wp:posOffset>
                </wp:positionV>
                <wp:extent cx="2409825" cy="11049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21B69" w14:textId="586E8277" w:rsidR="00343917" w:rsidRPr="00F159C1" w:rsidRDefault="003232E2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Rahn Hutcheson</w:t>
                            </w:r>
                          </w:p>
                          <w:p w14:paraId="095275FF" w14:textId="4065DB71" w:rsidR="00343917" w:rsidRPr="00F159C1" w:rsidRDefault="009F57FE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3B856BDD" w14:textId="77777777" w:rsidR="00E67071" w:rsidRPr="00F159C1" w:rsidRDefault="0043792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Averitt Center for the Arts</w:t>
                            </w:r>
                          </w:p>
                          <w:p w14:paraId="0887C7EB" w14:textId="77777777" w:rsidR="00E67071" w:rsidRPr="00F159C1" w:rsidRDefault="0043792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P.O. Box 926</w:t>
                            </w:r>
                            <w:r w:rsidR="0034391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917" w:rsidRPr="00F159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33 East Main Street</w:t>
                            </w:r>
                          </w:p>
                          <w:p w14:paraId="5C0D328C" w14:textId="77777777" w:rsidR="00E67071" w:rsidRPr="00F159C1" w:rsidRDefault="0034391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Downtown Statesboro</w:t>
                            </w:r>
                            <w:r w:rsidRPr="00F159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• (</w:t>
                            </w:r>
                            <w:r w:rsidR="0043792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912</w:t>
                            </w: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 212-2787</w:t>
                            </w:r>
                          </w:p>
                          <w:p w14:paraId="01591D33" w14:textId="77777777" w:rsidR="00343917" w:rsidRPr="00F159C1" w:rsidRDefault="00343917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www.averittcenterforthearts.org</w:t>
                            </w:r>
                          </w:p>
                          <w:p w14:paraId="52C1D610" w14:textId="5C029EB8" w:rsidR="00E67071" w:rsidRPr="00F159C1" w:rsidRDefault="00F93C59" w:rsidP="00160F0C">
                            <w:pPr>
                              <w:spacing w:after="40"/>
                              <w:textDirection w:val="btL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rhutcheson</w:t>
                            </w:r>
                            <w:r w:rsidR="00437927" w:rsidRPr="00F159C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@averittcenterforthearts.org</w:t>
                            </w:r>
                          </w:p>
                          <w:p w14:paraId="713E07EA" w14:textId="77777777" w:rsidR="00E67071" w:rsidRDefault="00E670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75pt;margin-top:-2.15pt;width:189.7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" o:allowincell="f" filled="f" stroked="f">
                <v:textbox inset="2.53958mm,1.2694mm,2.53958mm,1.2694mm">
                  <w:txbxContent>
                    <w:p w14:paraId="5C321B69" w14:textId="586E8277" w:rsidR="00343917" w:rsidRPr="00F159C1" w:rsidRDefault="003232E2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Rahn Hutcheson</w:t>
                      </w:r>
                    </w:p>
                    <w:p w14:paraId="095275FF" w14:textId="4065DB71" w:rsidR="00343917" w:rsidRPr="00F159C1" w:rsidRDefault="009F57FE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Executive Director</w:t>
                      </w:r>
                    </w:p>
                    <w:p w14:paraId="3B856BDD" w14:textId="77777777" w:rsidR="00E67071" w:rsidRPr="00F159C1" w:rsidRDefault="0043792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Averitt Center for the Arts</w:t>
                      </w:r>
                    </w:p>
                    <w:p w14:paraId="0887C7EB" w14:textId="77777777" w:rsidR="00E67071" w:rsidRPr="00F159C1" w:rsidRDefault="0043792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P.O. Box 926</w:t>
                      </w:r>
                      <w:r w:rsidR="0034391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43917" w:rsidRPr="00F159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• </w:t>
                      </w: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33 East Main Street</w:t>
                      </w:r>
                    </w:p>
                    <w:p w14:paraId="5C0D328C" w14:textId="77777777" w:rsidR="00E67071" w:rsidRPr="00F159C1" w:rsidRDefault="00343917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Downtown Statesboro</w:t>
                      </w:r>
                      <w:r w:rsidRPr="00F159C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• (</w:t>
                      </w:r>
                      <w:r w:rsidR="0043792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912</w:t>
                      </w: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 212-2787</w:t>
                      </w:r>
                    </w:p>
                    <w:p w14:paraId="01591D33" w14:textId="77777777" w:rsidR="00343917" w:rsidRPr="00F159C1" w:rsidRDefault="00343917" w:rsidP="00160F0C">
                      <w:pPr>
                        <w:spacing w:after="40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www.averittcenterforthearts.org</w:t>
                      </w:r>
                    </w:p>
                    <w:p w14:paraId="52C1D610" w14:textId="5C029EB8" w:rsidR="00E67071" w:rsidRPr="00F159C1" w:rsidRDefault="00F93C59" w:rsidP="00160F0C">
                      <w:pPr>
                        <w:spacing w:after="40"/>
                        <w:textDirection w:val="btL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rhutcheson</w:t>
                      </w:r>
                      <w:r w:rsidR="00437927" w:rsidRPr="00F159C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@averittcenterforthearts.org</w:t>
                      </w:r>
                    </w:p>
                    <w:p w14:paraId="713E07EA" w14:textId="77777777" w:rsidR="00E67071" w:rsidRDefault="00E6707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890B22E" w14:textId="027F36E3" w:rsidR="001044E8" w:rsidRPr="00C27294" w:rsidRDefault="001044E8" w:rsidP="00C27294">
      <w:pPr>
        <w:spacing w:before="120" w:after="180"/>
      </w:pPr>
    </w:p>
    <w:p w14:paraId="42108553" w14:textId="656951E4" w:rsidR="00343917" w:rsidRDefault="00EC0715" w:rsidP="00881EE9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42AA02BB" wp14:editId="74E395FB">
                <wp:simplePos x="0" y="0"/>
                <wp:positionH relativeFrom="margin">
                  <wp:posOffset>4781550</wp:posOffset>
                </wp:positionH>
                <wp:positionV relativeFrom="paragraph">
                  <wp:posOffset>37465</wp:posOffset>
                </wp:positionV>
                <wp:extent cx="2238375" cy="4572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09D2B" w14:textId="038EDEEC" w:rsidR="003232E2" w:rsidRDefault="003232E2" w:rsidP="003232E2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376.5pt;margin-top:2.95pt;width:176.25pt;height:36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" o:allowincell="f" filled="f" stroked="f">
                <v:textbox inset="2.53958mm,1.2694mm,2.53958mm,1.2694mm">
                  <w:txbxContent>
                    <w:p w14:paraId="43A09D2B" w14:textId="038EDEEC" w:rsidR="003232E2" w:rsidRDefault="003232E2" w:rsidP="003232E2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BACDAF5" w14:textId="77777777" w:rsidR="003A7E09" w:rsidRDefault="003A7E09" w:rsidP="00EC0715">
      <w:pPr>
        <w:jc w:val="center"/>
        <w:rPr>
          <w:rFonts w:ascii="Times New Roman" w:eastAsia="Times New Roman" w:hAnsi="Times New Roman" w:cs="Times New Roman"/>
          <w:b/>
        </w:rPr>
      </w:pPr>
    </w:p>
    <w:p w14:paraId="5158B61B" w14:textId="77777777" w:rsidR="003A7E09" w:rsidRDefault="003A7E09" w:rsidP="00EC0715">
      <w:pPr>
        <w:jc w:val="center"/>
        <w:rPr>
          <w:rFonts w:ascii="Times New Roman" w:eastAsia="Times New Roman" w:hAnsi="Times New Roman" w:cs="Times New Roman"/>
          <w:b/>
        </w:rPr>
      </w:pPr>
    </w:p>
    <w:p w14:paraId="7496327C" w14:textId="3FB494A5" w:rsidR="00EC0715" w:rsidRPr="003A7E09" w:rsidRDefault="000A23D1" w:rsidP="00EC071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All gave some, some gave all</w:t>
      </w:r>
    </w:p>
    <w:p w14:paraId="5B449D6D" w14:textId="77777777" w:rsidR="00CE70A5" w:rsidRDefault="00CE70A5" w:rsidP="00D1448F">
      <w:pPr>
        <w:pStyle w:val="font7"/>
        <w:spacing w:before="0" w:beforeAutospacing="0" w:after="0" w:afterAutospacing="0" w:line="336" w:lineRule="atLeast"/>
        <w:textAlignment w:val="baseline"/>
        <w:rPr>
          <w:rFonts w:asciiTheme="majorHAnsi" w:eastAsiaTheme="minorHAnsi" w:hAnsiTheme="majorHAnsi" w:cstheme="minorBidi"/>
        </w:rPr>
      </w:pPr>
    </w:p>
    <w:p w14:paraId="453D21E4" w14:textId="42F749BD" w:rsidR="000A23D1" w:rsidRPr="003E1F85" w:rsidRDefault="000A23D1" w:rsidP="000A23D1">
      <w:pPr>
        <w:pStyle w:val="font7"/>
        <w:spacing w:before="0" w:beforeAutospacing="0" w:after="0" w:afterAutospacing="0" w:line="336" w:lineRule="atLeast"/>
        <w:textAlignment w:val="baseline"/>
        <w:rPr>
          <w:rFonts w:eastAsiaTheme="minorHAnsi"/>
        </w:rPr>
      </w:pPr>
      <w:r>
        <w:rPr>
          <w:rFonts w:asciiTheme="majorHAnsi" w:eastAsiaTheme="minorHAnsi" w:hAnsiTheme="majorHAnsi" w:cstheme="minorBidi"/>
        </w:rPr>
        <w:tab/>
      </w:r>
      <w:r w:rsidRPr="003E1F85">
        <w:rPr>
          <w:rFonts w:eastAsiaTheme="minorHAnsi"/>
        </w:rPr>
        <w:t>On the 11</w:t>
      </w:r>
      <w:r w:rsidRPr="003E1F85">
        <w:rPr>
          <w:rFonts w:eastAsiaTheme="minorHAnsi"/>
          <w:vertAlign w:val="superscript"/>
        </w:rPr>
        <w:t>th</w:t>
      </w:r>
      <w:r w:rsidRPr="003E1F85">
        <w:rPr>
          <w:rFonts w:eastAsiaTheme="minorHAnsi"/>
        </w:rPr>
        <w:t xml:space="preserve"> hour of the 11</w:t>
      </w:r>
      <w:r w:rsidRPr="003E1F85">
        <w:rPr>
          <w:rFonts w:eastAsiaTheme="minorHAnsi"/>
          <w:vertAlign w:val="superscript"/>
        </w:rPr>
        <w:t>th</w:t>
      </w:r>
      <w:r w:rsidRPr="003E1F85">
        <w:rPr>
          <w:rFonts w:eastAsiaTheme="minorHAnsi"/>
        </w:rPr>
        <w:t xml:space="preserve"> day of the 11</w:t>
      </w:r>
      <w:r w:rsidRPr="003E1F85">
        <w:rPr>
          <w:rFonts w:eastAsiaTheme="minorHAnsi"/>
          <w:vertAlign w:val="superscript"/>
        </w:rPr>
        <w:t>th</w:t>
      </w:r>
      <w:r w:rsidR="00B80104" w:rsidRPr="003E1F85">
        <w:rPr>
          <w:rFonts w:eastAsiaTheme="minorHAnsi"/>
        </w:rPr>
        <w:t xml:space="preserve"> month, the </w:t>
      </w:r>
      <w:r w:rsidRPr="003E1F85">
        <w:rPr>
          <w:rFonts w:eastAsiaTheme="minorHAnsi"/>
        </w:rPr>
        <w:t>American Legion Dexter Allen Post 90</w:t>
      </w:r>
      <w:r w:rsidR="00730BD6" w:rsidRPr="003E1F85">
        <w:rPr>
          <w:rFonts w:eastAsiaTheme="minorHAnsi"/>
        </w:rPr>
        <w:t xml:space="preserve">, along with the </w:t>
      </w:r>
      <w:r w:rsidRPr="003E1F85">
        <w:rPr>
          <w:rFonts w:eastAsiaTheme="minorHAnsi"/>
        </w:rPr>
        <w:t>Averitt Center for the Arts</w:t>
      </w:r>
      <w:r w:rsidR="00730BD6" w:rsidRPr="003E1F85">
        <w:rPr>
          <w:rFonts w:eastAsiaTheme="minorHAnsi"/>
        </w:rPr>
        <w:t xml:space="preserve"> and Joiner-Anderson Funeral Home, will p</w:t>
      </w:r>
      <w:r w:rsidRPr="003E1F85">
        <w:rPr>
          <w:rFonts w:eastAsiaTheme="minorHAnsi"/>
        </w:rPr>
        <w:t xml:space="preserve">ay tribute to the men and women, living or deceased, </w:t>
      </w:r>
      <w:r w:rsidR="00730BD6" w:rsidRPr="003E1F85">
        <w:rPr>
          <w:rFonts w:eastAsiaTheme="minorHAnsi"/>
        </w:rPr>
        <w:t>who served in any branch of the United S</w:t>
      </w:r>
      <w:r w:rsidRPr="003E1F85">
        <w:rPr>
          <w:rFonts w:eastAsiaTheme="minorHAnsi"/>
        </w:rPr>
        <w:t>tates Armed Forces in the Emma Kelly Theater.</w:t>
      </w:r>
    </w:p>
    <w:p w14:paraId="23D4BA1E" w14:textId="3F2A6572" w:rsidR="00B80104" w:rsidRPr="003E1F85" w:rsidRDefault="00B80104" w:rsidP="000A23D1">
      <w:pPr>
        <w:pStyle w:val="font7"/>
        <w:spacing w:before="0" w:beforeAutospacing="0" w:after="0" w:afterAutospacing="0" w:line="336" w:lineRule="atLeast"/>
        <w:textAlignment w:val="baseline"/>
        <w:rPr>
          <w:rFonts w:eastAsiaTheme="minorHAnsi"/>
        </w:rPr>
      </w:pPr>
      <w:r w:rsidRPr="003E1F85">
        <w:rPr>
          <w:rFonts w:eastAsiaTheme="minorHAnsi"/>
        </w:rPr>
        <w:tab/>
        <w:t xml:space="preserve">The annual </w:t>
      </w:r>
      <w:r w:rsidRPr="003E1F85">
        <w:rPr>
          <w:rFonts w:eastAsiaTheme="minorHAnsi"/>
          <w:b/>
        </w:rPr>
        <w:t>Veterans’ Day Celebration</w:t>
      </w:r>
      <w:r w:rsidRPr="003E1F85">
        <w:rPr>
          <w:rFonts w:eastAsiaTheme="minorHAnsi"/>
        </w:rPr>
        <w:t xml:space="preserve"> was cancelled last year due to COVID-19 but was videotaped by Robert Faller of the Averitt Center and produced by the Statesboro Herald. This year’s ceremony will be conducted as normal.</w:t>
      </w:r>
    </w:p>
    <w:p w14:paraId="1C32AD28" w14:textId="2A940F10" w:rsidR="00730BD6" w:rsidRPr="003E1F85" w:rsidRDefault="0087037A" w:rsidP="00730BD6">
      <w:pPr>
        <w:pStyle w:val="font7"/>
        <w:spacing w:before="0" w:beforeAutospacing="0" w:after="0" w:afterAutospacing="0" w:line="336" w:lineRule="atLeast"/>
        <w:textAlignment w:val="baseline"/>
        <w:rPr>
          <w:rFonts w:eastAsiaTheme="minorHAnsi"/>
        </w:rPr>
      </w:pPr>
      <w:r>
        <w:rPr>
          <w:rFonts w:eastAsiaTheme="minorHAnsi"/>
        </w:rPr>
        <w:tab/>
        <w:t xml:space="preserve">At </w:t>
      </w:r>
      <w:proofErr w:type="spellStart"/>
      <w:r>
        <w:rPr>
          <w:rFonts w:eastAsiaTheme="minorHAnsi"/>
        </w:rPr>
        <w:t>presstime</w:t>
      </w:r>
      <w:proofErr w:type="spellEnd"/>
      <w:r>
        <w:rPr>
          <w:rFonts w:eastAsiaTheme="minorHAnsi"/>
        </w:rPr>
        <w:t>, plans had</w:t>
      </w:r>
      <w:r w:rsidR="000A23D1" w:rsidRPr="003E1F85">
        <w:rPr>
          <w:rFonts w:eastAsiaTheme="minorHAnsi"/>
        </w:rPr>
        <w:t xml:space="preserve"> not been finalized for this free community event</w:t>
      </w:r>
      <w:r w:rsidR="00B80104" w:rsidRPr="003E1F85">
        <w:rPr>
          <w:rFonts w:eastAsiaTheme="minorHAnsi"/>
        </w:rPr>
        <w:t>.</w:t>
      </w:r>
    </w:p>
    <w:p w14:paraId="21C33315" w14:textId="2495C2F2" w:rsidR="00CE70A5" w:rsidRPr="003E1F85" w:rsidRDefault="00B80104" w:rsidP="0074769B">
      <w:pPr>
        <w:pStyle w:val="font7"/>
        <w:spacing w:before="0" w:beforeAutospacing="0" w:after="0" w:afterAutospacing="0" w:line="336" w:lineRule="atLeast"/>
        <w:textAlignment w:val="baseline"/>
      </w:pPr>
      <w:r w:rsidRPr="003E1F85">
        <w:rPr>
          <w:rFonts w:eastAsiaTheme="minorHAnsi"/>
        </w:rPr>
        <w:tab/>
      </w:r>
      <w:r w:rsidR="000A23D1" w:rsidRPr="003E1F85">
        <w:rPr>
          <w:rFonts w:eastAsiaTheme="minorHAnsi"/>
        </w:rPr>
        <w:t xml:space="preserve">Later that afternoon, </w:t>
      </w:r>
      <w:r w:rsidR="00575F90" w:rsidRPr="003E1F85">
        <w:rPr>
          <w:rFonts w:eastAsiaTheme="minorHAnsi"/>
          <w:b/>
        </w:rPr>
        <w:t>Bridget Conn</w:t>
      </w:r>
      <w:r w:rsidR="00575F90" w:rsidRPr="003E1F85">
        <w:rPr>
          <w:rFonts w:eastAsiaTheme="minorHAnsi"/>
        </w:rPr>
        <w:t xml:space="preserve">, an </w:t>
      </w:r>
      <w:r w:rsidR="004F56E8" w:rsidRPr="003E1F85">
        <w:rPr>
          <w:rFonts w:eastAsiaTheme="minorHAnsi"/>
        </w:rPr>
        <w:t>assistant professor of art at the Armstrong campus of Georgia Southern University</w:t>
      </w:r>
      <w:r w:rsidR="00FE6402" w:rsidRPr="003E1F85">
        <w:rPr>
          <w:rFonts w:eastAsiaTheme="minorHAnsi"/>
        </w:rPr>
        <w:t xml:space="preserve">, </w:t>
      </w:r>
      <w:r w:rsidR="00CE70A5" w:rsidRPr="003E1F85">
        <w:t>bring</w:t>
      </w:r>
      <w:r w:rsidR="00FE6402" w:rsidRPr="003E1F85">
        <w:t>s</w:t>
      </w:r>
      <w:r w:rsidR="00CE70A5" w:rsidRPr="003E1F85">
        <w:t xml:space="preserve"> </w:t>
      </w:r>
      <w:r w:rsidR="0074769B" w:rsidRPr="003E1F85">
        <w:t>her photography</w:t>
      </w:r>
      <w:r w:rsidR="00CE70A5" w:rsidRPr="003E1F85">
        <w:t xml:space="preserve"> </w:t>
      </w:r>
      <w:r w:rsidR="0074769B" w:rsidRPr="003E1F85">
        <w:t xml:space="preserve">and experimental darkroom processes </w:t>
      </w:r>
      <w:r w:rsidR="00CE70A5" w:rsidRPr="003E1F85">
        <w:t>exhibition to the Averitt Center Main Gallery.</w:t>
      </w:r>
      <w:r w:rsidRPr="003E1F85">
        <w:t xml:space="preserve"> </w:t>
      </w:r>
    </w:p>
    <w:p w14:paraId="09556987" w14:textId="77E2DFC6" w:rsidR="002E54ED" w:rsidRPr="003E1F85" w:rsidRDefault="00CE70A5" w:rsidP="00CE70A5">
      <w:pPr>
        <w:rPr>
          <w:rFonts w:ascii="Times New Roman" w:hAnsi="Times New Roman" w:cs="Times New Roman"/>
          <w:bdr w:val="none" w:sz="0" w:space="0" w:color="auto" w:frame="1"/>
        </w:rPr>
      </w:pPr>
      <w:r w:rsidRPr="003E1F85">
        <w:rPr>
          <w:rFonts w:ascii="Times New Roman" w:hAnsi="Times New Roman" w:cs="Times New Roman"/>
          <w:bdr w:val="none" w:sz="0" w:space="0" w:color="auto" w:frame="1"/>
        </w:rPr>
        <w:tab/>
      </w:r>
      <w:r w:rsidR="002E54ED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No experience </w:t>
      </w:r>
      <w:r w:rsidR="00B80104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is </w:t>
      </w:r>
      <w:r w:rsidR="002E54ED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necessary for the monthly </w:t>
      </w:r>
      <w:r w:rsidR="002E54ED" w:rsidRPr="003E1F85">
        <w:rPr>
          <w:rFonts w:ascii="Times New Roman" w:hAnsi="Times New Roman" w:cs="Times New Roman"/>
          <w:b/>
          <w:bCs/>
          <w:bdr w:val="none" w:sz="0" w:space="0" w:color="auto" w:frame="1"/>
        </w:rPr>
        <w:t>Paint-n-Party</w:t>
      </w:r>
      <w:r w:rsidR="0074769B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 on Nov. 12</w:t>
      </w:r>
      <w:r w:rsidR="00F81472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 at the Roxie Remley Center for Fine Arts on Vine Street behind Statesboro City Hall</w:t>
      </w:r>
      <w:r w:rsidR="002E54ED" w:rsidRPr="003E1F85">
        <w:rPr>
          <w:rFonts w:ascii="Times New Roman" w:hAnsi="Times New Roman" w:cs="Times New Roman"/>
          <w:bCs/>
          <w:bdr w:val="none" w:sz="0" w:space="0" w:color="auto" w:frame="1"/>
        </w:rPr>
        <w:t>.</w:t>
      </w:r>
      <w:r w:rsidR="00F81472" w:rsidRPr="003E1F85">
        <w:rPr>
          <w:rFonts w:ascii="Times New Roman" w:hAnsi="Times New Roman" w:cs="Times New Roman"/>
          <w:bCs/>
          <w:bdr w:val="none" w:sz="0" w:space="0" w:color="auto" w:frame="1"/>
        </w:rPr>
        <w:br/>
      </w:r>
      <w:r w:rsidR="00F81472" w:rsidRPr="003E1F85">
        <w:rPr>
          <w:rFonts w:ascii="Times New Roman" w:hAnsi="Times New Roman" w:cs="Times New Roman"/>
          <w:bCs/>
          <w:bdr w:val="none" w:sz="0" w:space="0" w:color="auto" w:frame="1"/>
        </w:rPr>
        <w:tab/>
      </w:r>
      <w:r w:rsidR="00B80104" w:rsidRPr="003E1F85">
        <w:rPr>
          <w:rFonts w:ascii="Times New Roman" w:hAnsi="Times New Roman" w:cs="Times New Roman"/>
          <w:bCs/>
          <w:bdr w:val="none" w:sz="0" w:space="0" w:color="auto" w:frame="1"/>
        </w:rPr>
        <w:t>The $35 p</w:t>
      </w:r>
      <w:r w:rsidR="002E54ED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rice includes a 16 x 20 canvas and art supplies that you will use to create your very own masterpiece. </w:t>
      </w:r>
      <w:r w:rsidR="00B80104" w:rsidRPr="003E1F85">
        <w:rPr>
          <w:rFonts w:ascii="Times New Roman" w:hAnsi="Times New Roman" w:cs="Times New Roman"/>
          <w:bCs/>
          <w:bdr w:val="none" w:sz="0" w:space="0" w:color="auto" w:frame="1"/>
        </w:rPr>
        <w:t>Erika Busbee</w:t>
      </w:r>
      <w:r w:rsidR="002E54ED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 will guide you through the steps to paint your versio</w:t>
      </w:r>
      <w:r w:rsidR="00D81409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n of the painting-of-the-month. Just come and have fun with friends and your favorite drink! (21+ to drink). </w:t>
      </w:r>
      <w:r w:rsidR="001E0BA4" w:rsidRPr="003E1F85">
        <w:rPr>
          <w:rFonts w:ascii="Times New Roman" w:hAnsi="Times New Roman" w:cs="Times New Roman"/>
          <w:bCs/>
          <w:bdr w:val="none" w:sz="0" w:space="0" w:color="auto" w:frame="1"/>
        </w:rPr>
        <w:t xml:space="preserve">BoroTakeout.com </w:t>
      </w:r>
      <w:r w:rsidR="002E54ED" w:rsidRPr="003E1F85">
        <w:rPr>
          <w:rFonts w:ascii="Times New Roman" w:hAnsi="Times New Roman" w:cs="Times New Roman"/>
          <w:bCs/>
          <w:bdr w:val="none" w:sz="0" w:space="0" w:color="auto" w:frame="1"/>
        </w:rPr>
        <w:t>is the sponsor of the event and provides free food.</w:t>
      </w:r>
    </w:p>
    <w:p w14:paraId="34EC63C4" w14:textId="5D181DDD" w:rsidR="00CE70A5" w:rsidRPr="003E1F85" w:rsidRDefault="002E54ED" w:rsidP="00CE70A5">
      <w:pPr>
        <w:pStyle w:val="NormalWeb"/>
        <w:spacing w:before="0" w:beforeAutospacing="0" w:after="0" w:afterAutospacing="0" w:line="315" w:lineRule="atLeast"/>
        <w:rPr>
          <w:bdr w:val="none" w:sz="0" w:space="0" w:color="auto" w:frame="1"/>
        </w:rPr>
      </w:pPr>
      <w:r w:rsidRPr="003E1F85">
        <w:rPr>
          <w:bCs/>
          <w:color w:val="2C2D34"/>
        </w:rPr>
        <w:tab/>
      </w:r>
      <w:r w:rsidR="00CE70A5" w:rsidRPr="003E1F85">
        <w:rPr>
          <w:bdr w:val="none" w:sz="0" w:space="0" w:color="auto" w:frame="1"/>
        </w:rPr>
        <w:t>The dancers</w:t>
      </w:r>
      <w:r w:rsidR="0074769B" w:rsidRPr="003E1F85">
        <w:rPr>
          <w:bdr w:val="none" w:sz="0" w:space="0" w:color="auto" w:frame="1"/>
        </w:rPr>
        <w:t xml:space="preserve"> of Cotton Rose Dance Studio at the Averitt Center and the Statesboro Youth Ballet will </w:t>
      </w:r>
      <w:r w:rsidR="00CE70A5" w:rsidRPr="003E1F85">
        <w:rPr>
          <w:bdr w:val="none" w:sz="0" w:space="0" w:color="auto" w:frame="1"/>
        </w:rPr>
        <w:t xml:space="preserve">bring the </w:t>
      </w:r>
      <w:r w:rsidR="0074769B" w:rsidRPr="003E1F85">
        <w:rPr>
          <w:bdr w:val="none" w:sz="0" w:space="0" w:color="auto" w:frame="1"/>
        </w:rPr>
        <w:t xml:space="preserve">holiday classic, the </w:t>
      </w:r>
      <w:r w:rsidR="0074769B" w:rsidRPr="003E1F85">
        <w:rPr>
          <w:b/>
          <w:bdr w:val="none" w:sz="0" w:space="0" w:color="auto" w:frame="1"/>
        </w:rPr>
        <w:t>Nutcracker</w:t>
      </w:r>
      <w:r w:rsidR="00CE70A5" w:rsidRPr="003E1F85">
        <w:rPr>
          <w:b/>
          <w:bdr w:val="none" w:sz="0" w:space="0" w:color="auto" w:frame="1"/>
        </w:rPr>
        <w:t xml:space="preserve"> Ballet</w:t>
      </w:r>
      <w:r w:rsidR="0074769B" w:rsidRPr="003E1F85">
        <w:rPr>
          <w:bdr w:val="none" w:sz="0" w:space="0" w:color="auto" w:frame="1"/>
        </w:rPr>
        <w:t>, t</w:t>
      </w:r>
      <w:r w:rsidR="00CE70A5" w:rsidRPr="003E1F85">
        <w:rPr>
          <w:bdr w:val="none" w:sz="0" w:space="0" w:color="auto" w:frame="1"/>
        </w:rPr>
        <w:t xml:space="preserve">o the EKT stage on Nov. </w:t>
      </w:r>
      <w:r w:rsidR="0074769B" w:rsidRPr="003E1F85">
        <w:rPr>
          <w:bdr w:val="none" w:sz="0" w:space="0" w:color="auto" w:frame="1"/>
        </w:rPr>
        <w:t>18-21</w:t>
      </w:r>
      <w:r w:rsidR="00CE70A5" w:rsidRPr="003E1F85">
        <w:rPr>
          <w:bdr w:val="none" w:sz="0" w:space="0" w:color="auto" w:frame="1"/>
        </w:rPr>
        <w:t>.</w:t>
      </w:r>
    </w:p>
    <w:p w14:paraId="17830F0D" w14:textId="2F7F1B96" w:rsidR="003E1F85" w:rsidRPr="003E1F85" w:rsidRDefault="00CE70A5" w:rsidP="0074769B">
      <w:pPr>
        <w:rPr>
          <w:rFonts w:ascii="Times New Roman" w:hAnsi="Times New Roman" w:cs="Times New Roman"/>
          <w:bdr w:val="none" w:sz="0" w:space="0" w:color="auto" w:frame="1"/>
        </w:rPr>
      </w:pPr>
      <w:r w:rsidRPr="003E1F85">
        <w:rPr>
          <w:rFonts w:ascii="Times New Roman" w:hAnsi="Times New Roman" w:cs="Times New Roman"/>
          <w:bdr w:val="none" w:sz="0" w:space="0" w:color="auto" w:frame="1"/>
        </w:rPr>
        <w:tab/>
        <w:t xml:space="preserve">Sponsored by </w:t>
      </w:r>
      <w:r w:rsidR="0074769B" w:rsidRPr="003E1F85">
        <w:rPr>
          <w:rFonts w:ascii="Times New Roman" w:hAnsi="Times New Roman" w:cs="Times New Roman"/>
          <w:b/>
          <w:bdr w:val="none" w:sz="0" w:space="0" w:color="auto" w:frame="1"/>
        </w:rPr>
        <w:t>Morris Bank</w:t>
      </w:r>
      <w:r w:rsidRPr="003E1F85">
        <w:rPr>
          <w:rFonts w:ascii="Times New Roman" w:hAnsi="Times New Roman" w:cs="Times New Roman"/>
          <w:bdr w:val="none" w:sz="0" w:space="0" w:color="auto" w:frame="1"/>
        </w:rPr>
        <w:t xml:space="preserve"> and </w:t>
      </w:r>
      <w:r w:rsidR="0074769B" w:rsidRPr="003E1F85">
        <w:rPr>
          <w:rFonts w:ascii="Times New Roman" w:hAnsi="Times New Roman" w:cs="Times New Roman"/>
          <w:b/>
          <w:bdr w:val="none" w:sz="0" w:space="0" w:color="auto" w:frame="1"/>
        </w:rPr>
        <w:t>Jim &amp; Betsy Nichols</w:t>
      </w:r>
      <w:r w:rsidRPr="003E1F85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="0074769B" w:rsidRPr="003E1F85">
        <w:rPr>
          <w:rFonts w:ascii="Times New Roman" w:hAnsi="Times New Roman" w:cs="Times New Roman"/>
          <w:bdr w:val="none" w:sz="0" w:space="0" w:color="auto" w:frame="1"/>
        </w:rPr>
        <w:t xml:space="preserve">the Nutcracker Ballet tells the story of Clara as she </w:t>
      </w:r>
      <w:r w:rsidR="00FD77F4" w:rsidRPr="003E1F85">
        <w:rPr>
          <w:rFonts w:ascii="Times New Roman" w:hAnsi="Times New Roman" w:cs="Times New Roman"/>
          <w:bdr w:val="none" w:sz="0" w:space="0" w:color="auto" w:frame="1"/>
        </w:rPr>
        <w:t xml:space="preserve">and the Nutcracker, which was given to her by </w:t>
      </w:r>
      <w:r w:rsidR="003E1F85" w:rsidRPr="003E1F85">
        <w:rPr>
          <w:rFonts w:ascii="Times New Roman" w:hAnsi="Times New Roman" w:cs="Times New Roman"/>
          <w:color w:val="202124"/>
          <w:shd w:val="clear" w:color="auto" w:fill="FFFFFF"/>
        </w:rPr>
        <w:t>Godfather</w:t>
      </w:r>
      <w:r w:rsidR="00FD77F4" w:rsidRPr="003E1F85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FD77F4" w:rsidRPr="003E1F85">
        <w:rPr>
          <w:rFonts w:ascii="Times New Roman" w:hAnsi="Times New Roman" w:cs="Times New Roman"/>
          <w:color w:val="202124"/>
          <w:shd w:val="clear" w:color="auto" w:fill="FFFFFF"/>
        </w:rPr>
        <w:t>Drosselmeyer</w:t>
      </w:r>
      <w:proofErr w:type="spellEnd"/>
      <w:r w:rsidR="00FD77F4" w:rsidRPr="003E1F85">
        <w:rPr>
          <w:rFonts w:ascii="Times New Roman" w:hAnsi="Times New Roman" w:cs="Times New Roman"/>
          <w:bdr w:val="none" w:sz="0" w:space="0" w:color="auto" w:frame="1"/>
        </w:rPr>
        <w:t>, battle</w:t>
      </w:r>
      <w:r w:rsidR="0074769B" w:rsidRPr="003E1F85">
        <w:rPr>
          <w:rFonts w:ascii="Times New Roman" w:hAnsi="Times New Roman" w:cs="Times New Roman"/>
          <w:bdr w:val="none" w:sz="0" w:space="0" w:color="auto" w:frame="1"/>
        </w:rPr>
        <w:t xml:space="preserve"> the Mouse King</w:t>
      </w:r>
      <w:r w:rsidR="00FD77F4" w:rsidRPr="003E1F85">
        <w:rPr>
          <w:rFonts w:ascii="Times New Roman" w:hAnsi="Times New Roman" w:cs="Times New Roman"/>
          <w:bdr w:val="none" w:sz="0" w:space="0" w:color="auto" w:frame="1"/>
        </w:rPr>
        <w:t xml:space="preserve">. Upon defeating the mice army, </w:t>
      </w:r>
      <w:r w:rsidR="00B80104" w:rsidRPr="003E1F85">
        <w:rPr>
          <w:rFonts w:ascii="Times New Roman" w:hAnsi="Times New Roman" w:cs="Times New Roman"/>
          <w:bdr w:val="none" w:sz="0" w:space="0" w:color="auto" w:frame="1"/>
        </w:rPr>
        <w:t xml:space="preserve">the Nutcracker turns into a handsome </w:t>
      </w:r>
      <w:r w:rsidR="00836FA6">
        <w:rPr>
          <w:rFonts w:ascii="Times New Roman" w:hAnsi="Times New Roman" w:cs="Times New Roman"/>
          <w:bdr w:val="none" w:sz="0" w:space="0" w:color="auto" w:frame="1"/>
        </w:rPr>
        <w:t>little p</w:t>
      </w:r>
      <w:r w:rsidR="00B80104" w:rsidRPr="003E1F85">
        <w:rPr>
          <w:rFonts w:ascii="Times New Roman" w:hAnsi="Times New Roman" w:cs="Times New Roman"/>
          <w:bdr w:val="none" w:sz="0" w:space="0" w:color="auto" w:frame="1"/>
        </w:rPr>
        <w:t>rince and both he and Clara are</w:t>
      </w:r>
      <w:r w:rsidR="0074769B" w:rsidRPr="003E1F85">
        <w:rPr>
          <w:rFonts w:ascii="Times New Roman" w:hAnsi="Times New Roman" w:cs="Times New Roman"/>
          <w:bdr w:val="none" w:sz="0" w:space="0" w:color="auto" w:frame="1"/>
        </w:rPr>
        <w:t xml:space="preserve"> entertaine</w:t>
      </w:r>
      <w:r w:rsidR="00B80104" w:rsidRPr="003E1F85">
        <w:rPr>
          <w:rFonts w:ascii="Times New Roman" w:hAnsi="Times New Roman" w:cs="Times New Roman"/>
          <w:bdr w:val="none" w:sz="0" w:space="0" w:color="auto" w:frame="1"/>
        </w:rPr>
        <w:t>d by the Sugarplum Fairy as they travel</w:t>
      </w:r>
      <w:r w:rsidR="0074769B" w:rsidRPr="003E1F85">
        <w:rPr>
          <w:rFonts w:ascii="Times New Roman" w:hAnsi="Times New Roman" w:cs="Times New Roman"/>
          <w:bdr w:val="none" w:sz="0" w:space="0" w:color="auto" w:frame="1"/>
        </w:rPr>
        <w:t xml:space="preserve"> through the Land of Sweets</w:t>
      </w:r>
      <w:r w:rsidRPr="003E1F85">
        <w:rPr>
          <w:rFonts w:ascii="Times New Roman" w:hAnsi="Times New Roman" w:cs="Times New Roman"/>
          <w:bdr w:val="none" w:sz="0" w:space="0" w:color="auto" w:frame="1"/>
        </w:rPr>
        <w:t>.</w:t>
      </w:r>
    </w:p>
    <w:p w14:paraId="0A915771" w14:textId="77EC560B" w:rsidR="00B80104" w:rsidRPr="003E1F85" w:rsidRDefault="003E1F85" w:rsidP="0074769B">
      <w:pPr>
        <w:rPr>
          <w:rFonts w:ascii="Times New Roman" w:hAnsi="Times New Roman" w:cs="Times New Roman"/>
          <w:bdr w:val="none" w:sz="0" w:space="0" w:color="auto" w:frame="1"/>
        </w:rPr>
      </w:pPr>
      <w:r w:rsidRPr="003E1F85">
        <w:rPr>
          <w:rFonts w:ascii="Times New Roman" w:hAnsi="Times New Roman" w:cs="Times New Roman"/>
          <w:bdr w:val="none" w:sz="0" w:space="0" w:color="auto" w:frame="1"/>
        </w:rPr>
        <w:tab/>
        <w:t xml:space="preserve">Rebekah Harville Carlisle, the Averitt’s director of dance, has choreographed a fantastic show using </w:t>
      </w:r>
      <w:r w:rsidR="00836FA6">
        <w:rPr>
          <w:rFonts w:ascii="Times New Roman" w:hAnsi="Times New Roman" w:cs="Times New Roman"/>
          <w:bdr w:val="none" w:sz="0" w:space="0" w:color="auto" w:frame="1"/>
        </w:rPr>
        <w:t xml:space="preserve">the </w:t>
      </w:r>
      <w:r w:rsidRPr="003E1F85">
        <w:rPr>
          <w:rFonts w:ascii="Times New Roman" w:hAnsi="Times New Roman" w:cs="Times New Roman"/>
          <w:bdr w:val="none" w:sz="0" w:space="0" w:color="auto" w:frame="1"/>
        </w:rPr>
        <w:t>local talent</w:t>
      </w:r>
      <w:r w:rsidR="00836FA6">
        <w:rPr>
          <w:rFonts w:ascii="Times New Roman" w:hAnsi="Times New Roman" w:cs="Times New Roman"/>
          <w:bdr w:val="none" w:sz="0" w:space="0" w:color="auto" w:frame="1"/>
        </w:rPr>
        <w:t xml:space="preserve"> below</w:t>
      </w:r>
      <w:r w:rsidRPr="003E1F85">
        <w:rPr>
          <w:rFonts w:ascii="Times New Roman" w:hAnsi="Times New Roman" w:cs="Times New Roman"/>
          <w:bdr w:val="none" w:sz="0" w:space="0" w:color="auto" w:frame="1"/>
        </w:rPr>
        <w:t xml:space="preserve">. </w:t>
      </w:r>
      <w:r w:rsidR="003A7E09" w:rsidRPr="003E1F85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14:paraId="0CBD8F36" w14:textId="45C5E824" w:rsidR="00B80104" w:rsidRPr="003E1F85" w:rsidRDefault="00B80104" w:rsidP="00B80104">
      <w:pPr>
        <w:pStyle w:val="font8"/>
        <w:spacing w:before="0" w:beforeAutospacing="0" w:after="0" w:afterAutospacing="0"/>
        <w:textAlignment w:val="baseline"/>
      </w:pPr>
      <w:r w:rsidRPr="003E1F85">
        <w:rPr>
          <w:bdr w:val="none" w:sz="0" w:space="0" w:color="auto" w:frame="1"/>
        </w:rPr>
        <w:tab/>
      </w:r>
      <w:r w:rsidR="003E1F85" w:rsidRPr="003E1F85">
        <w:rPr>
          <w:bdr w:val="none" w:sz="0" w:space="0" w:color="auto" w:frame="1"/>
        </w:rPr>
        <w:t xml:space="preserve">Mr. &amp; </w:t>
      </w:r>
      <w:r w:rsidRPr="003E1F85">
        <w:rPr>
          <w:bdr w:val="none" w:sz="0" w:space="0" w:color="auto" w:frame="1"/>
        </w:rPr>
        <w:t xml:space="preserve">Mrs. </w:t>
      </w:r>
      <w:proofErr w:type="spellStart"/>
      <w:r w:rsidRPr="003E1F85">
        <w:rPr>
          <w:bdr w:val="none" w:sz="0" w:space="0" w:color="auto" w:frame="1"/>
        </w:rPr>
        <w:t>Stahlbaum</w:t>
      </w:r>
      <w:proofErr w:type="spellEnd"/>
      <w:r w:rsidRPr="003E1F85">
        <w:rPr>
          <w:bdr w:val="none" w:sz="0" w:space="0" w:color="auto" w:frame="1"/>
        </w:rPr>
        <w:t>: Emily and Brian Dowis</w:t>
      </w:r>
    </w:p>
    <w:p w14:paraId="5F2BB4E0" w14:textId="320F1A63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Party Parents: Kristin Leonard, Danielle Adams, Brooks Adams, Nichole Deal, John Parcels, Jan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Meinhardt</w:t>
      </w:r>
      <w:proofErr w:type="spellEnd"/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, Ben Hammett, Anastasia Brown</w:t>
      </w:r>
      <w:r w:rsidR="0087037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, John Wiggins</w:t>
      </w:r>
    </w:p>
    <w:p w14:paraId="2AC6E04D" w14:textId="74AB0970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Maids: </w:t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Rebekah</w:t>
      </w:r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Carlisle</w:t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Darien Adams,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Laural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Boyles, Rebecca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Nessmith</w:t>
      </w:r>
      <w:proofErr w:type="spellEnd"/>
    </w:p>
    <w:p w14:paraId="2A97A52B" w14:textId="417C252D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Godfather </w:t>
      </w:r>
      <w:proofErr w:type="spellStart"/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Drosselmeyer</w:t>
      </w:r>
      <w:proofErr w:type="spellEnd"/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: Jason </w:t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Evans</w:t>
      </w:r>
    </w:p>
    <w:p w14:paraId="16A82922" w14:textId="227EDCED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Clara: Tessa Salter - Understudy: Anna Kate Croft</w:t>
      </w:r>
    </w:p>
    <w:p w14:paraId="4C3EADE8" w14:textId="77EE4523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Little Nutcracker Prince: Kyler Williams</w:t>
      </w:r>
    </w:p>
    <w:p w14:paraId="1BA26BBC" w14:textId="0ADF5624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Fritz: Kyler Williams</w:t>
      </w:r>
    </w:p>
    <w:p w14:paraId="410BC597" w14:textId="34F85176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Odette and Odile Swan Dolls: Anne, Emma Lummus</w:t>
      </w:r>
    </w:p>
    <w:p w14:paraId="7BA817D4" w14:textId="3559E00E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Party Girl: Annabelle Carlisle, Addison Smith, Giovanna Spivey, Amaya Moore</w:t>
      </w:r>
    </w:p>
    <w:p w14:paraId="7AA72862" w14:textId="4E6D85F1" w:rsid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Party Boy: 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Liley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Ries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Simonin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, Chloe Weaver</w:t>
      </w:r>
      <w:r w:rsidR="00876087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</w:t>
      </w:r>
      <w:proofErr w:type="spellStart"/>
      <w:r w:rsidR="00876087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Vasilisa</w:t>
      </w:r>
      <w:proofErr w:type="spellEnd"/>
      <w:r w:rsidR="00876087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876087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Apanaskevich</w:t>
      </w:r>
      <w:proofErr w:type="spellEnd"/>
      <w:r w:rsidR="00876087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Ava </w:t>
      </w:r>
      <w:proofErr w:type="spellStart"/>
      <w:r w:rsidR="00876087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Cliett</w:t>
      </w:r>
      <w:proofErr w:type="spellEnd"/>
    </w:p>
    <w:p w14:paraId="08741EE3" w14:textId="5139E896" w:rsidR="0087037A" w:rsidRPr="00B80104" w:rsidRDefault="0087037A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  <w:t>Butler: Luke Wiggins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  <w:t>Baker: Brandon Adams</w:t>
      </w:r>
    </w:p>
    <w:p w14:paraId="1B994701" w14:textId="2C2A4997" w:rsidR="00B80104" w:rsidRPr="00B80104" w:rsidRDefault="00876087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bookmarkStart w:id="1" w:name="_GoBack"/>
      <w:bookmarkEnd w:id="1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Rat King/Queen:</w:t>
      </w:r>
      <w:r w:rsidR="00B80104"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 Annie O’N</w:t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eill - Understudy: Ana Grace Evans</w:t>
      </w:r>
    </w:p>
    <w:p w14:paraId="08EB1FBF" w14:textId="3FD72D6B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Mice: 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Maybrie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Leonard, Stella Salter, Rose Deal, Marley Tootle</w:t>
      </w:r>
      <w:r w:rsidR="003E1F85"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Amastin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Beggs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Anastasia Wilson, Ashley Beasley,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Everley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Skrine</w:t>
      </w:r>
      <w:proofErr w:type="spellEnd"/>
      <w:r w:rsidR="003E1F85"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Malcom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Couillou</w:t>
      </w:r>
      <w:proofErr w:type="spellEnd"/>
    </w:p>
    <w:p w14:paraId="3F2DA61F" w14:textId="76324685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lastRenderedPageBreak/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Rats: Emily Noel, Mason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Meinhardt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Nadilie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Olson, Mar</w:t>
      </w: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ia </w:t>
      </w:r>
      <w:proofErr w:type="spellStart"/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Yanochik</w:t>
      </w:r>
      <w:proofErr w:type="spellEnd"/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Raegan Green, Rose </w:t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Thompson, Cindy Rodriguez</w:t>
      </w:r>
    </w:p>
    <w:p w14:paraId="554AD4E4" w14:textId="05A1FED5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The Nutcracker: Rebekah</w:t>
      </w:r>
      <w:r w:rsidR="003E1F85"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Carlisle</w:t>
      </w:r>
    </w:p>
    <w:p w14:paraId="0C4E2233" w14:textId="6AE64FD5" w:rsidR="00B80104" w:rsidRPr="00B80104" w:rsidRDefault="00B80104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Soldiers: Annabelle Carlisle, Addison Smith,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Liley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Ries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Simonin</w:t>
      </w:r>
      <w:proofErr w:type="spellEnd"/>
      <w:r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Chloe Weaver, Amaya Moore, Giovanna Spivey, Ava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Cliett</w:t>
      </w:r>
      <w:proofErr w:type="spellEnd"/>
      <w:r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Vasilisa</w:t>
      </w:r>
      <w:proofErr w:type="spellEnd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Apanaskevich</w:t>
      </w:r>
      <w:proofErr w:type="spellEnd"/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, Gayle Hammett</w:t>
      </w:r>
    </w:p>
    <w:p w14:paraId="0DB63FDA" w14:textId="19496951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Angels: 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Maybrie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Leonard, Stella Salter, Rose Deal, Marley Tootle</w:t>
      </w:r>
      <w:r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Amastin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Beggs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Anastasia Wilson, Ashley Beasley,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Everley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Skrine</w:t>
      </w:r>
      <w:proofErr w:type="spellEnd"/>
      <w:r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Malcom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Couillou</w:t>
      </w:r>
      <w:proofErr w:type="spellEnd"/>
    </w:p>
    <w:p w14:paraId="30906EED" w14:textId="77777777" w:rsidR="0087037A" w:rsidRDefault="003E1F85" w:rsidP="0087037A"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87037A">
        <w:t xml:space="preserve">Soldier: </w:t>
      </w:r>
      <w:proofErr w:type="spellStart"/>
      <w:r w:rsidR="0087037A">
        <w:t>Hadassa</w:t>
      </w:r>
      <w:proofErr w:type="spellEnd"/>
      <w:r w:rsidR="0087037A">
        <w:t xml:space="preserve"> Spivey</w:t>
      </w:r>
    </w:p>
    <w:p w14:paraId="23BC468B" w14:textId="359CA28D" w:rsidR="00B80104" w:rsidRPr="00B80104" w:rsidRDefault="0087037A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Spanish Solo: Sarah Rawlins - Understudy: Abbie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Gunder</w:t>
      </w:r>
      <w:proofErr w:type="spellEnd"/>
    </w:p>
    <w:p w14:paraId="08EB0CC1" w14:textId="0A073D3A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Bulls: Annabelle Carlisle, Addison Smith</w:t>
      </w:r>
    </w:p>
    <w:p w14:paraId="3C54FBD0" w14:textId="52C49809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Arabian: Abbie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Gunder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(Peacock), Anna Kate Croft, Ana Grace Evans - Understudies: Sarah Rawlins, Annie O’Neil, Katherine Warner</w:t>
      </w:r>
    </w:p>
    <w:p w14:paraId="65C8CF1A" w14:textId="0AB93BBA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Chinese: Emily Noel, Mason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Meinhardt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Nadilie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Olson</w:t>
      </w:r>
      <w:r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Maria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Yanochik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, Raegan Green, Rose Thompson, Cindy Rodriguez</w:t>
      </w:r>
    </w:p>
    <w:p w14:paraId="63BE0E28" w14:textId="0A564EDF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Russian: Sarah Rawlins, Anna Grace Evans, </w:t>
      </w:r>
      <w:proofErr w:type="gram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Annie</w:t>
      </w:r>
      <w:proofErr w:type="gram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O’Neill -</w:t>
      </w: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Understudies: Anna Kate Croft, </w:t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Katherine Warner, Abbie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Gunder</w:t>
      </w:r>
      <w:proofErr w:type="spellEnd"/>
    </w:p>
    <w:p w14:paraId="0D31FC16" w14:textId="2C1C68F3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Marzipan: Anna Kate Croft, Katherine Warner, Abbie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Gunder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- Understudies: Sarah Rawlins, Anna Grace Evans, Annie O’Neill</w:t>
      </w:r>
    </w:p>
    <w:p w14:paraId="51A08C84" w14:textId="16025BEF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Bon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Bons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: Annabelle Carlisle, Addison Smith, Am</w:t>
      </w: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aya Moore, Ava </w:t>
      </w:r>
      <w:proofErr w:type="spellStart"/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Cliett</w:t>
      </w:r>
      <w:proofErr w:type="spellEnd"/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</w:t>
      </w:r>
      <w:proofErr w:type="spellStart"/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Vasilisa</w:t>
      </w:r>
      <w:proofErr w:type="spellEnd"/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Apanaskevich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, Chloe Weaver,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Iley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Reis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Simonin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, Giovanna Spivey</w:t>
      </w:r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br/>
      </w:r>
      <w:r w:rsidR="00836FA6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  <w:t>Mother Ginger; Kenneth</w:t>
      </w:r>
      <w:r w:rsidR="0087037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87037A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Hoopaugh</w:t>
      </w:r>
      <w:proofErr w:type="spellEnd"/>
    </w:p>
    <w:p w14:paraId="173B8A75" w14:textId="75B718E0" w:rsidR="00B80104" w:rsidRPr="00B80104" w:rsidRDefault="003E1F85" w:rsidP="00B80104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Dew Drop Fairy: Annie O’Neill - Understudy: Anna Grace Evans</w:t>
      </w:r>
    </w:p>
    <w:p w14:paraId="209AA126" w14:textId="7B2EBA5E" w:rsidR="009131B8" w:rsidRPr="003E1F85" w:rsidRDefault="003E1F85" w:rsidP="003E1F85">
      <w:pPr>
        <w:widowControl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</w:pPr>
      <w:r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</w:r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Flowers Corps: Anna Kate Croft, Sarah Rawlins, Abbie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Gunder</w:t>
      </w:r>
      <w:proofErr w:type="spellEnd"/>
      <w:r w:rsidRPr="003E1F85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Laural</w:t>
      </w:r>
      <w:proofErr w:type="spellEnd"/>
      <w:r w:rsidR="00B80104" w:rsidRPr="00B80104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 xml:space="preserve"> Boyles, Katherine Warner, Anna Grace Evans</w:t>
      </w:r>
    </w:p>
    <w:p w14:paraId="779046EB" w14:textId="61FEEEDC" w:rsidR="003E1F85" w:rsidRPr="003E1F85" w:rsidRDefault="00836FA6" w:rsidP="003E1F85">
      <w:pPr>
        <w:widowControl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ab/>
        <w:t>R</w:t>
      </w:r>
      <w:r w:rsidR="003E1F85" w:rsidRPr="003E1F8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eserved seat tickets are $25 for adults ($23 for Averitt members, members or veterans of the military, first responders, city and county employees) and $15 for students.</w:t>
      </w:r>
    </w:p>
    <w:p w14:paraId="6DF21B72" w14:textId="643B7D0D" w:rsidR="002E54ED" w:rsidRPr="003E1F85" w:rsidRDefault="00B62EA5" w:rsidP="007844C2">
      <w:pPr>
        <w:rPr>
          <w:rFonts w:ascii="Times New Roman" w:hAnsi="Times New Roman" w:cs="Times New Roman"/>
          <w:bCs/>
          <w:iCs/>
          <w:color w:val="1C1E21"/>
        </w:rPr>
      </w:pPr>
      <w:r w:rsidRPr="003E1F85">
        <w:rPr>
          <w:rFonts w:ascii="Times New Roman" w:hAnsi="Times New Roman" w:cs="Times New Roman"/>
        </w:rPr>
        <w:tab/>
      </w:r>
      <w:r w:rsidR="00F81472" w:rsidRPr="003E1F85">
        <w:rPr>
          <w:rFonts w:ascii="Times New Roman" w:hAnsi="Times New Roman" w:cs="Times New Roman"/>
        </w:rPr>
        <w:t>To purchase tickets</w:t>
      </w:r>
      <w:r w:rsidR="002E54ED" w:rsidRPr="003E1F85">
        <w:rPr>
          <w:rFonts w:ascii="Times New Roman" w:hAnsi="Times New Roman" w:cs="Times New Roman"/>
        </w:rPr>
        <w:t xml:space="preserve">, simply visit the Box Office at the Averitt Center Main Gallery (open </w:t>
      </w:r>
      <w:r w:rsidR="003E1F85" w:rsidRPr="003E1F85">
        <w:rPr>
          <w:rFonts w:ascii="Times New Roman" w:hAnsi="Times New Roman" w:cs="Times New Roman"/>
        </w:rPr>
        <w:t xml:space="preserve">9 </w:t>
      </w:r>
      <w:r w:rsidR="007844C2" w:rsidRPr="003E1F85">
        <w:rPr>
          <w:rFonts w:ascii="Times New Roman" w:hAnsi="Times New Roman" w:cs="Times New Roman"/>
        </w:rPr>
        <w:t xml:space="preserve">a.m.-4 </w:t>
      </w:r>
      <w:r w:rsidR="002E54ED" w:rsidRPr="003E1F85">
        <w:rPr>
          <w:rFonts w:ascii="Times New Roman" w:hAnsi="Times New Roman" w:cs="Times New Roman"/>
        </w:rPr>
        <w:t>p.m. Monday thr</w:t>
      </w:r>
      <w:r w:rsidR="007844C2" w:rsidRPr="003E1F85">
        <w:rPr>
          <w:rFonts w:ascii="Times New Roman" w:hAnsi="Times New Roman" w:cs="Times New Roman"/>
        </w:rPr>
        <w:t>ough Friday), call 912-212-2787.</w:t>
      </w:r>
    </w:p>
    <w:p w14:paraId="282313D7" w14:textId="3A9DA296" w:rsidR="00780AE7" w:rsidRPr="00F81472" w:rsidRDefault="00780AE7" w:rsidP="006A029E">
      <w:pPr>
        <w:rPr>
          <w:rFonts w:asciiTheme="minorHAnsi" w:eastAsiaTheme="minorHAnsi" w:hAnsiTheme="minorHAnsi" w:cstheme="minorBidi"/>
          <w:color w:val="auto"/>
        </w:rPr>
      </w:pPr>
    </w:p>
    <w:sectPr w:rsidR="00780AE7" w:rsidRPr="00F81472" w:rsidSect="003E4EA2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7071"/>
    <w:rsid w:val="00005714"/>
    <w:rsid w:val="000058D0"/>
    <w:rsid w:val="0001711E"/>
    <w:rsid w:val="0002307B"/>
    <w:rsid w:val="000245B4"/>
    <w:rsid w:val="00026B77"/>
    <w:rsid w:val="00044A20"/>
    <w:rsid w:val="00047F62"/>
    <w:rsid w:val="0007703D"/>
    <w:rsid w:val="00081B6F"/>
    <w:rsid w:val="00085AF2"/>
    <w:rsid w:val="000A0142"/>
    <w:rsid w:val="000A1808"/>
    <w:rsid w:val="000A23D1"/>
    <w:rsid w:val="000B5936"/>
    <w:rsid w:val="000D1818"/>
    <w:rsid w:val="000E246B"/>
    <w:rsid w:val="000E4147"/>
    <w:rsid w:val="000F47AC"/>
    <w:rsid w:val="000F59CF"/>
    <w:rsid w:val="001044E8"/>
    <w:rsid w:val="00123C4E"/>
    <w:rsid w:val="00136E30"/>
    <w:rsid w:val="00143316"/>
    <w:rsid w:val="00144D8F"/>
    <w:rsid w:val="00154352"/>
    <w:rsid w:val="00160F0C"/>
    <w:rsid w:val="001630A8"/>
    <w:rsid w:val="00171F88"/>
    <w:rsid w:val="00173F6B"/>
    <w:rsid w:val="00176E66"/>
    <w:rsid w:val="00187605"/>
    <w:rsid w:val="001A0F55"/>
    <w:rsid w:val="001A7C6F"/>
    <w:rsid w:val="001D2D89"/>
    <w:rsid w:val="001E0BA4"/>
    <w:rsid w:val="001F24C7"/>
    <w:rsid w:val="001F6EED"/>
    <w:rsid w:val="002219CD"/>
    <w:rsid w:val="00230138"/>
    <w:rsid w:val="00230B88"/>
    <w:rsid w:val="002654F8"/>
    <w:rsid w:val="00271C84"/>
    <w:rsid w:val="00276EE4"/>
    <w:rsid w:val="002A6C3D"/>
    <w:rsid w:val="002C6DF8"/>
    <w:rsid w:val="002D0F67"/>
    <w:rsid w:val="002D3810"/>
    <w:rsid w:val="002E075C"/>
    <w:rsid w:val="002E53DE"/>
    <w:rsid w:val="002E54ED"/>
    <w:rsid w:val="00301778"/>
    <w:rsid w:val="00304A0B"/>
    <w:rsid w:val="00316B78"/>
    <w:rsid w:val="003232E2"/>
    <w:rsid w:val="0032587D"/>
    <w:rsid w:val="00333FC3"/>
    <w:rsid w:val="00343917"/>
    <w:rsid w:val="00360389"/>
    <w:rsid w:val="00370A96"/>
    <w:rsid w:val="003717DA"/>
    <w:rsid w:val="0037470C"/>
    <w:rsid w:val="003A7E09"/>
    <w:rsid w:val="003B4317"/>
    <w:rsid w:val="003C16D7"/>
    <w:rsid w:val="003C24AE"/>
    <w:rsid w:val="003C393A"/>
    <w:rsid w:val="003E1F85"/>
    <w:rsid w:val="003E4EA2"/>
    <w:rsid w:val="0040379E"/>
    <w:rsid w:val="00413F13"/>
    <w:rsid w:val="0042072C"/>
    <w:rsid w:val="00437927"/>
    <w:rsid w:val="0044019B"/>
    <w:rsid w:val="00460E8F"/>
    <w:rsid w:val="00470658"/>
    <w:rsid w:val="004754DF"/>
    <w:rsid w:val="004960B1"/>
    <w:rsid w:val="00496D22"/>
    <w:rsid w:val="004972CA"/>
    <w:rsid w:val="00497C61"/>
    <w:rsid w:val="004A1689"/>
    <w:rsid w:val="004A3499"/>
    <w:rsid w:val="004B1971"/>
    <w:rsid w:val="004D55BF"/>
    <w:rsid w:val="004D6506"/>
    <w:rsid w:val="004D6EA9"/>
    <w:rsid w:val="004E01B6"/>
    <w:rsid w:val="004E6BF5"/>
    <w:rsid w:val="004E6E95"/>
    <w:rsid w:val="004F56E8"/>
    <w:rsid w:val="005030F1"/>
    <w:rsid w:val="0050691E"/>
    <w:rsid w:val="00533F94"/>
    <w:rsid w:val="00534F39"/>
    <w:rsid w:val="00535A35"/>
    <w:rsid w:val="005415B9"/>
    <w:rsid w:val="00555111"/>
    <w:rsid w:val="0056199A"/>
    <w:rsid w:val="00571C23"/>
    <w:rsid w:val="00575E35"/>
    <w:rsid w:val="00575F90"/>
    <w:rsid w:val="00584305"/>
    <w:rsid w:val="00591F79"/>
    <w:rsid w:val="005A73E5"/>
    <w:rsid w:val="005D090A"/>
    <w:rsid w:val="005D4D6F"/>
    <w:rsid w:val="005D696C"/>
    <w:rsid w:val="005E1ED5"/>
    <w:rsid w:val="005E4C33"/>
    <w:rsid w:val="005F32D0"/>
    <w:rsid w:val="005F5CA0"/>
    <w:rsid w:val="005F5F3C"/>
    <w:rsid w:val="0060771A"/>
    <w:rsid w:val="00614E41"/>
    <w:rsid w:val="006211B7"/>
    <w:rsid w:val="00623D45"/>
    <w:rsid w:val="006244AF"/>
    <w:rsid w:val="006515B6"/>
    <w:rsid w:val="00657D0F"/>
    <w:rsid w:val="006607F3"/>
    <w:rsid w:val="00664461"/>
    <w:rsid w:val="00666A14"/>
    <w:rsid w:val="00674D68"/>
    <w:rsid w:val="006768AB"/>
    <w:rsid w:val="0068170B"/>
    <w:rsid w:val="00685D3E"/>
    <w:rsid w:val="00690DD7"/>
    <w:rsid w:val="006A029E"/>
    <w:rsid w:val="006A72F2"/>
    <w:rsid w:val="006B065A"/>
    <w:rsid w:val="006D489E"/>
    <w:rsid w:val="006D5376"/>
    <w:rsid w:val="006F3A1D"/>
    <w:rsid w:val="006F4DBE"/>
    <w:rsid w:val="0070041D"/>
    <w:rsid w:val="00723338"/>
    <w:rsid w:val="00725078"/>
    <w:rsid w:val="00726195"/>
    <w:rsid w:val="00730BD6"/>
    <w:rsid w:val="0073592C"/>
    <w:rsid w:val="007359F3"/>
    <w:rsid w:val="007411DC"/>
    <w:rsid w:val="00741588"/>
    <w:rsid w:val="0074769B"/>
    <w:rsid w:val="00752C6A"/>
    <w:rsid w:val="00780AE7"/>
    <w:rsid w:val="007838A4"/>
    <w:rsid w:val="007844C2"/>
    <w:rsid w:val="00785CF5"/>
    <w:rsid w:val="007864AE"/>
    <w:rsid w:val="0079451E"/>
    <w:rsid w:val="00796997"/>
    <w:rsid w:val="007A4FD8"/>
    <w:rsid w:val="007B0247"/>
    <w:rsid w:val="007E2EF1"/>
    <w:rsid w:val="007E7041"/>
    <w:rsid w:val="007F1483"/>
    <w:rsid w:val="007F70CF"/>
    <w:rsid w:val="008037AB"/>
    <w:rsid w:val="0081256B"/>
    <w:rsid w:val="008232A8"/>
    <w:rsid w:val="00826008"/>
    <w:rsid w:val="00836FA6"/>
    <w:rsid w:val="0084130D"/>
    <w:rsid w:val="00842764"/>
    <w:rsid w:val="00842F51"/>
    <w:rsid w:val="00857259"/>
    <w:rsid w:val="0087037A"/>
    <w:rsid w:val="00871A1E"/>
    <w:rsid w:val="00876087"/>
    <w:rsid w:val="00881069"/>
    <w:rsid w:val="00881EE9"/>
    <w:rsid w:val="008978EB"/>
    <w:rsid w:val="008A2A7B"/>
    <w:rsid w:val="008D227C"/>
    <w:rsid w:val="008D6A50"/>
    <w:rsid w:val="008E07D2"/>
    <w:rsid w:val="00905445"/>
    <w:rsid w:val="009061CF"/>
    <w:rsid w:val="0091269A"/>
    <w:rsid w:val="009131B8"/>
    <w:rsid w:val="009168E3"/>
    <w:rsid w:val="00924B77"/>
    <w:rsid w:val="00931177"/>
    <w:rsid w:val="009417D2"/>
    <w:rsid w:val="009471A6"/>
    <w:rsid w:val="009629ED"/>
    <w:rsid w:val="00964E7F"/>
    <w:rsid w:val="009771A4"/>
    <w:rsid w:val="00990DCC"/>
    <w:rsid w:val="00993388"/>
    <w:rsid w:val="009A4411"/>
    <w:rsid w:val="009A74D1"/>
    <w:rsid w:val="009B6A26"/>
    <w:rsid w:val="009C20FA"/>
    <w:rsid w:val="009C5E94"/>
    <w:rsid w:val="009D2EB2"/>
    <w:rsid w:val="009E1901"/>
    <w:rsid w:val="009E29CB"/>
    <w:rsid w:val="009F4079"/>
    <w:rsid w:val="009F57FE"/>
    <w:rsid w:val="00A11476"/>
    <w:rsid w:val="00A303A1"/>
    <w:rsid w:val="00A42734"/>
    <w:rsid w:val="00A45873"/>
    <w:rsid w:val="00A5171A"/>
    <w:rsid w:val="00A534F0"/>
    <w:rsid w:val="00A55BDE"/>
    <w:rsid w:val="00A81312"/>
    <w:rsid w:val="00A8312B"/>
    <w:rsid w:val="00A9338A"/>
    <w:rsid w:val="00AC73D5"/>
    <w:rsid w:val="00AE0D7C"/>
    <w:rsid w:val="00B014E6"/>
    <w:rsid w:val="00B07924"/>
    <w:rsid w:val="00B12451"/>
    <w:rsid w:val="00B16943"/>
    <w:rsid w:val="00B16BDB"/>
    <w:rsid w:val="00B16E08"/>
    <w:rsid w:val="00B23FA9"/>
    <w:rsid w:val="00B27CF8"/>
    <w:rsid w:val="00B62EA5"/>
    <w:rsid w:val="00B63C27"/>
    <w:rsid w:val="00B71897"/>
    <w:rsid w:val="00B80104"/>
    <w:rsid w:val="00B81299"/>
    <w:rsid w:val="00B8446F"/>
    <w:rsid w:val="00B91A2F"/>
    <w:rsid w:val="00BB48FF"/>
    <w:rsid w:val="00BD0029"/>
    <w:rsid w:val="00C23B8D"/>
    <w:rsid w:val="00C26249"/>
    <w:rsid w:val="00C27294"/>
    <w:rsid w:val="00C30062"/>
    <w:rsid w:val="00C362FA"/>
    <w:rsid w:val="00C455C5"/>
    <w:rsid w:val="00C54093"/>
    <w:rsid w:val="00C60AC7"/>
    <w:rsid w:val="00C777AC"/>
    <w:rsid w:val="00CA2BCB"/>
    <w:rsid w:val="00CB6567"/>
    <w:rsid w:val="00CC50D3"/>
    <w:rsid w:val="00CC5CC4"/>
    <w:rsid w:val="00CD3C41"/>
    <w:rsid w:val="00CE1FBE"/>
    <w:rsid w:val="00CE70A5"/>
    <w:rsid w:val="00CF2577"/>
    <w:rsid w:val="00CF2BC8"/>
    <w:rsid w:val="00D0476D"/>
    <w:rsid w:val="00D11F98"/>
    <w:rsid w:val="00D1448F"/>
    <w:rsid w:val="00D21442"/>
    <w:rsid w:val="00D3626F"/>
    <w:rsid w:val="00D74087"/>
    <w:rsid w:val="00D81409"/>
    <w:rsid w:val="00DA46A4"/>
    <w:rsid w:val="00DA7431"/>
    <w:rsid w:val="00DB52BE"/>
    <w:rsid w:val="00DB5D3C"/>
    <w:rsid w:val="00DC17E1"/>
    <w:rsid w:val="00DD50F9"/>
    <w:rsid w:val="00DE527C"/>
    <w:rsid w:val="00DF2DE8"/>
    <w:rsid w:val="00E07850"/>
    <w:rsid w:val="00E07D7C"/>
    <w:rsid w:val="00E162E1"/>
    <w:rsid w:val="00E166F1"/>
    <w:rsid w:val="00E26CDF"/>
    <w:rsid w:val="00E313FB"/>
    <w:rsid w:val="00E31D7B"/>
    <w:rsid w:val="00E31E73"/>
    <w:rsid w:val="00E35210"/>
    <w:rsid w:val="00E50644"/>
    <w:rsid w:val="00E6350E"/>
    <w:rsid w:val="00E67071"/>
    <w:rsid w:val="00E80194"/>
    <w:rsid w:val="00E85ECC"/>
    <w:rsid w:val="00E91634"/>
    <w:rsid w:val="00E93896"/>
    <w:rsid w:val="00EA766D"/>
    <w:rsid w:val="00EC0715"/>
    <w:rsid w:val="00EF402B"/>
    <w:rsid w:val="00EF6193"/>
    <w:rsid w:val="00F01619"/>
    <w:rsid w:val="00F159C1"/>
    <w:rsid w:val="00F258A0"/>
    <w:rsid w:val="00F30BD2"/>
    <w:rsid w:val="00F310A8"/>
    <w:rsid w:val="00F36FB4"/>
    <w:rsid w:val="00F410E6"/>
    <w:rsid w:val="00F41330"/>
    <w:rsid w:val="00F420D1"/>
    <w:rsid w:val="00F45716"/>
    <w:rsid w:val="00F507D6"/>
    <w:rsid w:val="00F72590"/>
    <w:rsid w:val="00F81472"/>
    <w:rsid w:val="00F82DCC"/>
    <w:rsid w:val="00F83F55"/>
    <w:rsid w:val="00F916A6"/>
    <w:rsid w:val="00F93080"/>
    <w:rsid w:val="00F93C59"/>
    <w:rsid w:val="00FB1A7F"/>
    <w:rsid w:val="00FD0170"/>
    <w:rsid w:val="00FD77F4"/>
    <w:rsid w:val="00FE6402"/>
    <w:rsid w:val="00FF187E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9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07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5B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bodytext2">
    <w:name w:val="bodytext_2"/>
    <w:basedOn w:val="DefaultParagraphFont"/>
    <w:rsid w:val="003B4317"/>
  </w:style>
  <w:style w:type="character" w:styleId="Emphasis">
    <w:name w:val="Emphasis"/>
    <w:basedOn w:val="DefaultParagraphFont"/>
    <w:uiPriority w:val="20"/>
    <w:qFormat/>
    <w:rsid w:val="00316B7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23338"/>
    <w:pPr>
      <w:widowControl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338"/>
    <w:rPr>
      <w:rFonts w:eastAsiaTheme="minorHAnsi" w:cstheme="minorBidi"/>
      <w:color w:val="auto"/>
      <w:sz w:val="22"/>
      <w:szCs w:val="21"/>
    </w:rPr>
  </w:style>
  <w:style w:type="character" w:styleId="Strong">
    <w:name w:val="Strong"/>
    <w:basedOn w:val="DefaultParagraphFont"/>
    <w:uiPriority w:val="22"/>
    <w:qFormat/>
    <w:rsid w:val="00E162E1"/>
    <w:rPr>
      <w:b/>
      <w:bCs/>
    </w:rPr>
  </w:style>
  <w:style w:type="paragraph" w:customStyle="1" w:styleId="font8">
    <w:name w:val="font_8"/>
    <w:basedOn w:val="Normal"/>
    <w:rsid w:val="00503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DefaultParagraphFont"/>
    <w:rsid w:val="005030F1"/>
  </w:style>
  <w:style w:type="paragraph" w:customStyle="1" w:styleId="font7">
    <w:name w:val="font_7"/>
    <w:basedOn w:val="Normal"/>
    <w:rsid w:val="001A7C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lor35">
    <w:name w:val="color_35"/>
    <w:basedOn w:val="DefaultParagraphFont"/>
    <w:rsid w:val="001A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207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5B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bodytext2">
    <w:name w:val="bodytext_2"/>
    <w:basedOn w:val="DefaultParagraphFont"/>
    <w:rsid w:val="003B4317"/>
  </w:style>
  <w:style w:type="character" w:styleId="Emphasis">
    <w:name w:val="Emphasis"/>
    <w:basedOn w:val="DefaultParagraphFont"/>
    <w:uiPriority w:val="20"/>
    <w:qFormat/>
    <w:rsid w:val="00316B7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23338"/>
    <w:pPr>
      <w:widowControl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3338"/>
    <w:rPr>
      <w:rFonts w:eastAsiaTheme="minorHAnsi" w:cstheme="minorBidi"/>
      <w:color w:val="auto"/>
      <w:sz w:val="22"/>
      <w:szCs w:val="21"/>
    </w:rPr>
  </w:style>
  <w:style w:type="character" w:styleId="Strong">
    <w:name w:val="Strong"/>
    <w:basedOn w:val="DefaultParagraphFont"/>
    <w:uiPriority w:val="22"/>
    <w:qFormat/>
    <w:rsid w:val="00E162E1"/>
    <w:rPr>
      <w:b/>
      <w:bCs/>
    </w:rPr>
  </w:style>
  <w:style w:type="paragraph" w:customStyle="1" w:styleId="font8">
    <w:name w:val="font_8"/>
    <w:basedOn w:val="Normal"/>
    <w:rsid w:val="00503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DefaultParagraphFont"/>
    <w:rsid w:val="005030F1"/>
  </w:style>
  <w:style w:type="paragraph" w:customStyle="1" w:styleId="font7">
    <w:name w:val="font_7"/>
    <w:basedOn w:val="Normal"/>
    <w:rsid w:val="001A7C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lor35">
    <w:name w:val="color_35"/>
    <w:basedOn w:val="DefaultParagraphFont"/>
    <w:rsid w:val="001A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3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00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26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34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7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3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8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0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2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0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9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Averitt Center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Whittemore</dc:creator>
  <cp:lastModifiedBy>Rahn Hutcheson</cp:lastModifiedBy>
  <cp:revision>2</cp:revision>
  <cp:lastPrinted>2018-01-04T18:20:00Z</cp:lastPrinted>
  <dcterms:created xsi:type="dcterms:W3CDTF">2021-10-27T12:57:00Z</dcterms:created>
  <dcterms:modified xsi:type="dcterms:W3CDTF">2021-10-27T12:57:00Z</dcterms:modified>
</cp:coreProperties>
</file>