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9822" w14:textId="6E82F430" w:rsidR="001E77FD" w:rsidRPr="00AA4595" w:rsidRDefault="00053CF9" w:rsidP="00053CF9">
      <w:pPr>
        <w:rPr>
          <w:rFonts w:ascii="Georgia" w:hAnsi="Georgia"/>
          <w:sz w:val="26"/>
          <w:szCs w:val="26"/>
        </w:rPr>
      </w:pPr>
      <w:r w:rsidRPr="00AA4595">
        <w:rPr>
          <w:rFonts w:ascii="Georgia" w:hAnsi="Georgia"/>
          <w:noProof/>
          <w:sz w:val="26"/>
          <w:szCs w:val="26"/>
        </w:rPr>
        <w:drawing>
          <wp:inline distT="0" distB="0" distL="0" distR="0" wp14:anchorId="6776928C" wp14:editId="53CD5647">
            <wp:extent cx="2336644" cy="977030"/>
            <wp:effectExtent l="0" t="0" r="698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934" cy="97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7FD" w:rsidRPr="00AA4595">
        <w:rPr>
          <w:rFonts w:ascii="Georgia" w:hAnsi="Georgia"/>
          <w:sz w:val="26"/>
          <w:szCs w:val="26"/>
        </w:rPr>
        <w:tab/>
      </w:r>
    </w:p>
    <w:p w14:paraId="17224AFF" w14:textId="1BF90056" w:rsidR="00053CF9" w:rsidRPr="00AA4595" w:rsidRDefault="00053CF9" w:rsidP="00053CF9">
      <w:pPr>
        <w:jc w:val="right"/>
        <w:rPr>
          <w:rFonts w:ascii="Georgia" w:hAnsi="Georgia"/>
          <w:sz w:val="26"/>
          <w:szCs w:val="26"/>
        </w:rPr>
      </w:pPr>
      <w:r w:rsidRPr="00AA4595">
        <w:rPr>
          <w:rFonts w:ascii="Georgia" w:hAnsi="Georgia"/>
          <w:sz w:val="26"/>
          <w:szCs w:val="26"/>
        </w:rPr>
        <w:t xml:space="preserve">     </w:t>
      </w:r>
      <w:r w:rsidR="002D237A">
        <w:rPr>
          <w:rFonts w:ascii="Georgia" w:hAnsi="Georgia"/>
          <w:sz w:val="26"/>
          <w:szCs w:val="26"/>
        </w:rPr>
        <w:t xml:space="preserve">January </w:t>
      </w:r>
      <w:r w:rsidRPr="00AA4595">
        <w:rPr>
          <w:rFonts w:ascii="Georgia" w:hAnsi="Georgia"/>
          <w:sz w:val="26"/>
          <w:szCs w:val="26"/>
        </w:rPr>
        <w:t>Press Release</w:t>
      </w:r>
    </w:p>
    <w:p w14:paraId="402A148C" w14:textId="77777777" w:rsidR="00053CF9" w:rsidRPr="00AA4595" w:rsidRDefault="00053CF9" w:rsidP="00053CF9">
      <w:pPr>
        <w:jc w:val="right"/>
        <w:rPr>
          <w:rFonts w:ascii="Georgia" w:hAnsi="Georgia"/>
          <w:sz w:val="26"/>
          <w:szCs w:val="26"/>
        </w:rPr>
      </w:pPr>
    </w:p>
    <w:p w14:paraId="01928EF5" w14:textId="276AA67B" w:rsidR="00053CF9" w:rsidRPr="00AA4595" w:rsidRDefault="00E33B56" w:rsidP="00053CF9">
      <w:pPr>
        <w:jc w:val="right"/>
        <w:rPr>
          <w:rFonts w:ascii="Georgia" w:hAnsi="Georgia"/>
          <w:sz w:val="26"/>
          <w:szCs w:val="26"/>
        </w:rPr>
        <w:sectPr w:rsidR="00053CF9" w:rsidRPr="00AA4595" w:rsidSect="00053CF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eorgia" w:hAnsi="Georgia"/>
          <w:sz w:val="26"/>
          <w:szCs w:val="26"/>
        </w:rPr>
        <w:t>December</w:t>
      </w:r>
      <w:r w:rsidR="00053CF9" w:rsidRPr="00AA4595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13</w:t>
      </w:r>
      <w:r w:rsidR="00E57CDD" w:rsidRPr="00AA4595">
        <w:rPr>
          <w:rFonts w:ascii="Georgia" w:hAnsi="Georgia"/>
          <w:sz w:val="26"/>
          <w:szCs w:val="26"/>
        </w:rPr>
        <w:t>,</w:t>
      </w:r>
      <w:r w:rsidR="00053CF9" w:rsidRPr="00AA4595">
        <w:rPr>
          <w:rFonts w:ascii="Georgia" w:hAnsi="Georgia"/>
          <w:sz w:val="26"/>
          <w:szCs w:val="26"/>
        </w:rPr>
        <w:t xml:space="preserve"> 2022</w:t>
      </w:r>
    </w:p>
    <w:p w14:paraId="12CA9A6A" w14:textId="77777777" w:rsidR="00053CF9" w:rsidRPr="00AA4595" w:rsidRDefault="00053CF9" w:rsidP="00053CF9">
      <w:pPr>
        <w:rPr>
          <w:rFonts w:ascii="Georgia" w:hAnsi="Georgia"/>
          <w:sz w:val="26"/>
          <w:szCs w:val="26"/>
        </w:rPr>
      </w:pPr>
    </w:p>
    <w:p w14:paraId="075A260B" w14:textId="77777777" w:rsidR="001E77FD" w:rsidRPr="00AA4595" w:rsidRDefault="001E77FD" w:rsidP="00DB4F73">
      <w:pPr>
        <w:jc w:val="center"/>
        <w:rPr>
          <w:rFonts w:ascii="Georgia" w:hAnsi="Georgia"/>
          <w:sz w:val="26"/>
          <w:szCs w:val="26"/>
        </w:rPr>
      </w:pPr>
    </w:p>
    <w:p w14:paraId="7668AB9A" w14:textId="08D718A7" w:rsidR="00DB4F73" w:rsidRPr="00AA4595" w:rsidRDefault="00E33B56" w:rsidP="00DB4F73">
      <w:pPr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Ring in the New Year with the Arts!</w:t>
      </w:r>
    </w:p>
    <w:p w14:paraId="2C7A89FA" w14:textId="77777777" w:rsidR="00F44F09" w:rsidRPr="00AA4595" w:rsidRDefault="00F44F09" w:rsidP="00DB4F73">
      <w:pPr>
        <w:jc w:val="center"/>
        <w:rPr>
          <w:rFonts w:ascii="Georgia" w:hAnsi="Georgia"/>
          <w:sz w:val="26"/>
          <w:szCs w:val="26"/>
        </w:rPr>
      </w:pPr>
    </w:p>
    <w:p w14:paraId="6D5C421E" w14:textId="77777777" w:rsidR="00DC1F11" w:rsidRDefault="00DC1F11" w:rsidP="00DC1F11">
      <w:pPr>
        <w:pStyle w:val="xmsonormal"/>
      </w:pPr>
    </w:p>
    <w:p w14:paraId="7A7E7D9B" w14:textId="77777777" w:rsidR="001A7AAD" w:rsidRDefault="00C0192C" w:rsidP="00DB4F73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Achieve your creative New Year’s resolutions at the Averitt Center for the Arts</w:t>
      </w:r>
      <w:r w:rsidR="00887D01">
        <w:rPr>
          <w:rFonts w:ascii="Georgia" w:hAnsi="Georgia"/>
          <w:sz w:val="26"/>
          <w:szCs w:val="26"/>
        </w:rPr>
        <w:t xml:space="preserve"> in 2023</w:t>
      </w:r>
      <w:r>
        <w:rPr>
          <w:rFonts w:ascii="Georgia" w:hAnsi="Georgia"/>
          <w:sz w:val="26"/>
          <w:szCs w:val="26"/>
        </w:rPr>
        <w:t>.</w:t>
      </w:r>
      <w:r w:rsidR="00F44F09" w:rsidRPr="00AA4595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We’ve got plenty of classes and events to help you start the year off right!</w:t>
      </w:r>
      <w:r w:rsidR="00F44F09" w:rsidRPr="00AA4595">
        <w:rPr>
          <w:rFonts w:ascii="Georgia" w:hAnsi="Georgia"/>
          <w:sz w:val="26"/>
          <w:szCs w:val="26"/>
        </w:rPr>
        <w:t xml:space="preserve"> </w:t>
      </w:r>
    </w:p>
    <w:p w14:paraId="295F3745" w14:textId="77777777" w:rsidR="001A7AAD" w:rsidRDefault="001A7AAD" w:rsidP="00DB4F73">
      <w:pPr>
        <w:rPr>
          <w:rFonts w:ascii="Georgia" w:hAnsi="Georgia"/>
          <w:sz w:val="26"/>
          <w:szCs w:val="26"/>
        </w:rPr>
      </w:pPr>
    </w:p>
    <w:p w14:paraId="06D3B42D" w14:textId="05307E9B" w:rsidR="00F44F09" w:rsidRDefault="00887D01" w:rsidP="00DB4F73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Want to learn something new or improve an old skill? Our theater, dance</w:t>
      </w:r>
      <w:r w:rsidR="00F714F4">
        <w:rPr>
          <w:rFonts w:ascii="Georgia" w:hAnsi="Georgia"/>
          <w:sz w:val="26"/>
          <w:szCs w:val="26"/>
        </w:rPr>
        <w:t>,</w:t>
      </w:r>
      <w:r>
        <w:rPr>
          <w:rFonts w:ascii="Georgia" w:hAnsi="Georgia"/>
          <w:sz w:val="26"/>
          <w:szCs w:val="26"/>
        </w:rPr>
        <w:t xml:space="preserve"> and visual arts </w:t>
      </w:r>
      <w:r w:rsidRPr="00887D01">
        <w:rPr>
          <w:rFonts w:ascii="Georgia" w:hAnsi="Georgia"/>
          <w:b/>
          <w:bCs/>
          <w:sz w:val="26"/>
          <w:szCs w:val="26"/>
        </w:rPr>
        <w:t>classes begin January 9</w:t>
      </w:r>
      <w:r w:rsidRPr="00887D01">
        <w:rPr>
          <w:rFonts w:ascii="Georgia" w:hAnsi="Georgia"/>
          <w:b/>
          <w:bCs/>
          <w:sz w:val="26"/>
          <w:szCs w:val="26"/>
          <w:vertAlign w:val="superscript"/>
        </w:rPr>
        <w:t>th</w:t>
      </w:r>
      <w:r>
        <w:rPr>
          <w:rFonts w:ascii="Georgia" w:hAnsi="Georgia"/>
          <w:sz w:val="26"/>
          <w:szCs w:val="26"/>
        </w:rPr>
        <w:t>.</w:t>
      </w:r>
      <w:r w:rsidR="001A7AAD">
        <w:rPr>
          <w:rFonts w:ascii="Georgia" w:hAnsi="Georgia"/>
          <w:sz w:val="26"/>
          <w:szCs w:val="26"/>
        </w:rPr>
        <w:t xml:space="preserve"> Enrolling in art classes is one of the best investments parents can make in their child’s development. </w:t>
      </w:r>
    </w:p>
    <w:p w14:paraId="7E762E86" w14:textId="03415D66" w:rsidR="00F714F4" w:rsidRDefault="00F714F4" w:rsidP="00DB4F73">
      <w:pPr>
        <w:rPr>
          <w:rFonts w:ascii="Georgia" w:hAnsi="Georgia"/>
          <w:sz w:val="26"/>
          <w:szCs w:val="26"/>
        </w:rPr>
      </w:pPr>
    </w:p>
    <w:p w14:paraId="7DA8C12E" w14:textId="42E2D4EA" w:rsidR="00F714F4" w:rsidRDefault="00F714F4" w:rsidP="00DB4F73">
      <w:pPr>
        <w:rPr>
          <w:rFonts w:ascii="Georgia" w:hAnsi="Georgia"/>
          <w:sz w:val="26"/>
          <w:szCs w:val="26"/>
        </w:rPr>
      </w:pPr>
      <w:r w:rsidRPr="00DD50D1">
        <w:rPr>
          <w:rFonts w:ascii="Georgia" w:hAnsi="Georgia"/>
          <w:b/>
          <w:bCs/>
          <w:sz w:val="26"/>
          <w:szCs w:val="26"/>
        </w:rPr>
        <w:t>January 12</w:t>
      </w:r>
      <w:r w:rsidRPr="00DD50D1">
        <w:rPr>
          <w:rFonts w:ascii="Georgia" w:hAnsi="Georgia"/>
          <w:b/>
          <w:bCs/>
          <w:sz w:val="26"/>
          <w:szCs w:val="26"/>
          <w:vertAlign w:val="superscript"/>
        </w:rPr>
        <w:t>th</w:t>
      </w:r>
      <w:r w:rsidRPr="00DD50D1">
        <w:rPr>
          <w:rFonts w:ascii="Georgia" w:hAnsi="Georgia"/>
          <w:b/>
          <w:bCs/>
          <w:sz w:val="26"/>
          <w:szCs w:val="26"/>
        </w:rPr>
        <w:t xml:space="preserve"> at 5:30</w:t>
      </w:r>
      <w:r w:rsidR="00D45552" w:rsidRPr="00DD50D1">
        <w:rPr>
          <w:rFonts w:ascii="Georgia" w:hAnsi="Georgia"/>
          <w:b/>
          <w:bCs/>
          <w:sz w:val="26"/>
          <w:szCs w:val="26"/>
        </w:rPr>
        <w:t>pm</w:t>
      </w:r>
      <w:r>
        <w:rPr>
          <w:rFonts w:ascii="Georgia" w:hAnsi="Georgia"/>
          <w:sz w:val="26"/>
          <w:szCs w:val="26"/>
        </w:rPr>
        <w:t xml:space="preserve">, we will host an opening reception for our </w:t>
      </w:r>
      <w:r w:rsidRPr="00F714F4">
        <w:rPr>
          <w:rFonts w:ascii="Georgia" w:hAnsi="Georgia"/>
          <w:b/>
          <w:bCs/>
          <w:i/>
          <w:iCs/>
          <w:sz w:val="26"/>
          <w:szCs w:val="26"/>
        </w:rPr>
        <w:t>Voices</w:t>
      </w:r>
      <w:r>
        <w:rPr>
          <w:rFonts w:ascii="Georgia" w:hAnsi="Georgia"/>
          <w:sz w:val="26"/>
          <w:szCs w:val="26"/>
        </w:rPr>
        <w:t xml:space="preserve"> exhibition. This show was created to provide an opportunity for marginalized artists to engage our audienc</w:t>
      </w:r>
      <w:r w:rsidR="004E6025">
        <w:rPr>
          <w:rFonts w:ascii="Georgia" w:hAnsi="Georgia"/>
          <w:sz w:val="26"/>
          <w:szCs w:val="26"/>
        </w:rPr>
        <w:t>e</w:t>
      </w:r>
      <w:r>
        <w:rPr>
          <w:rFonts w:ascii="Georgia" w:hAnsi="Georgia"/>
          <w:sz w:val="26"/>
          <w:szCs w:val="26"/>
        </w:rPr>
        <w:t xml:space="preserve"> in conversations on identity, representation, validation, and history. </w:t>
      </w:r>
      <w:r w:rsidR="004E6025">
        <w:rPr>
          <w:rFonts w:ascii="Georgia" w:hAnsi="Georgia"/>
          <w:sz w:val="26"/>
          <w:szCs w:val="26"/>
        </w:rPr>
        <w:t xml:space="preserve">This exhibition seeks to cultivate a space to celebrate BIPOC narratives and amplify voices of people of color in Statesboro. It features contemporary artworks across several mediums from artists </w:t>
      </w:r>
      <w:r w:rsidR="004E6025" w:rsidRPr="004E6025">
        <w:rPr>
          <w:rFonts w:ascii="Georgia" w:hAnsi="Georgia"/>
          <w:b/>
          <w:bCs/>
          <w:sz w:val="26"/>
          <w:szCs w:val="26"/>
        </w:rPr>
        <w:t>Gabriel Diaz</w:t>
      </w:r>
      <w:r w:rsidR="004E6025">
        <w:rPr>
          <w:rFonts w:ascii="Georgia" w:hAnsi="Georgia"/>
          <w:sz w:val="26"/>
          <w:szCs w:val="26"/>
        </w:rPr>
        <w:t>,</w:t>
      </w:r>
      <w:r w:rsidR="004E6025" w:rsidRPr="004E6025">
        <w:rPr>
          <w:rFonts w:ascii="Georgia" w:hAnsi="Georgia"/>
          <w:b/>
          <w:bCs/>
          <w:sz w:val="26"/>
          <w:szCs w:val="26"/>
        </w:rPr>
        <w:t xml:space="preserve"> D’Antre Harris</w:t>
      </w:r>
      <w:r w:rsidR="004E6025">
        <w:rPr>
          <w:rFonts w:ascii="Georgia" w:hAnsi="Georgia"/>
          <w:sz w:val="26"/>
          <w:szCs w:val="26"/>
        </w:rPr>
        <w:t>,</w:t>
      </w:r>
      <w:r w:rsidR="004E6025">
        <w:rPr>
          <w:rFonts w:ascii="Georgia" w:hAnsi="Georgia"/>
          <w:b/>
          <w:bCs/>
          <w:sz w:val="26"/>
          <w:szCs w:val="26"/>
        </w:rPr>
        <w:t xml:space="preserve"> </w:t>
      </w:r>
      <w:r w:rsidR="004E6025" w:rsidRPr="004E6025">
        <w:rPr>
          <w:rFonts w:ascii="Georgia" w:hAnsi="Georgia"/>
          <w:b/>
          <w:bCs/>
          <w:sz w:val="26"/>
          <w:szCs w:val="26"/>
        </w:rPr>
        <w:t>Johnesia Lucas</w:t>
      </w:r>
      <w:r w:rsidR="004E6025">
        <w:rPr>
          <w:rFonts w:ascii="Georgia" w:hAnsi="Georgia"/>
          <w:sz w:val="26"/>
          <w:szCs w:val="26"/>
        </w:rPr>
        <w:t>,</w:t>
      </w:r>
      <w:r w:rsidR="004E6025" w:rsidRPr="004E6025">
        <w:rPr>
          <w:rFonts w:ascii="Georgia" w:hAnsi="Georgia"/>
          <w:b/>
          <w:bCs/>
          <w:sz w:val="26"/>
          <w:szCs w:val="26"/>
        </w:rPr>
        <w:t xml:space="preserve"> Nancey Price</w:t>
      </w:r>
      <w:r w:rsidR="004E6025">
        <w:rPr>
          <w:rFonts w:ascii="Georgia" w:hAnsi="Georgia"/>
          <w:b/>
          <w:bCs/>
          <w:sz w:val="26"/>
          <w:szCs w:val="26"/>
        </w:rPr>
        <w:t>,</w:t>
      </w:r>
      <w:r w:rsidR="004E6025" w:rsidRPr="004E6025">
        <w:rPr>
          <w:rFonts w:ascii="Georgia" w:hAnsi="Georgia"/>
          <w:b/>
          <w:bCs/>
          <w:sz w:val="26"/>
          <w:szCs w:val="26"/>
        </w:rPr>
        <w:t xml:space="preserve"> and Danielle Scott.</w:t>
      </w:r>
    </w:p>
    <w:p w14:paraId="3AFC7C82" w14:textId="77777777" w:rsidR="00F714F4" w:rsidRDefault="00F714F4" w:rsidP="00DB4F73">
      <w:pPr>
        <w:rPr>
          <w:rFonts w:ascii="Georgia" w:hAnsi="Georgia"/>
          <w:sz w:val="26"/>
          <w:szCs w:val="26"/>
        </w:rPr>
      </w:pPr>
    </w:p>
    <w:p w14:paraId="743D5AFE" w14:textId="32F5E6F8" w:rsidR="00887D01" w:rsidRDefault="00887D01" w:rsidP="00887D01">
      <w:pPr>
        <w:pStyle w:val="font8"/>
        <w:spacing w:before="0" w:beforeAutospacing="0" w:after="0" w:afterAutospacing="0"/>
        <w:textAlignment w:val="baseline"/>
        <w:rPr>
          <w:rFonts w:ascii="Georgia" w:hAnsi="Georgia"/>
          <w:sz w:val="26"/>
          <w:szCs w:val="26"/>
        </w:rPr>
      </w:pPr>
      <w:r w:rsidRPr="00AA4595">
        <w:rPr>
          <w:rFonts w:ascii="Georgia" w:hAnsi="Georgia"/>
          <w:sz w:val="26"/>
          <w:szCs w:val="26"/>
        </w:rPr>
        <w:t xml:space="preserve">Our </w:t>
      </w:r>
      <w:r w:rsidR="00DD50D1" w:rsidRPr="00DD50D1">
        <w:rPr>
          <w:rFonts w:ascii="Georgia" w:hAnsi="Georgia"/>
          <w:sz w:val="26"/>
          <w:szCs w:val="26"/>
        </w:rPr>
        <w:t>Main G</w:t>
      </w:r>
      <w:r w:rsidRPr="00DD50D1">
        <w:rPr>
          <w:rFonts w:ascii="Georgia" w:hAnsi="Georgia"/>
          <w:sz w:val="26"/>
          <w:szCs w:val="26"/>
        </w:rPr>
        <w:t>allery</w:t>
      </w:r>
      <w:r w:rsidR="00DD50D1" w:rsidRPr="00DD50D1">
        <w:rPr>
          <w:rFonts w:ascii="Georgia" w:hAnsi="Georgia"/>
          <w:b/>
          <w:bCs/>
          <w:sz w:val="26"/>
          <w:szCs w:val="26"/>
        </w:rPr>
        <w:t xml:space="preserve"> </w:t>
      </w:r>
      <w:r w:rsidR="00DD50D1" w:rsidRPr="00DD50D1">
        <w:rPr>
          <w:rFonts w:ascii="Georgia" w:hAnsi="Georgia"/>
          <w:sz w:val="26"/>
          <w:szCs w:val="26"/>
        </w:rPr>
        <w:t xml:space="preserve">at </w:t>
      </w:r>
      <w:r w:rsidR="00DD50D1" w:rsidRPr="00DD50D1">
        <w:rPr>
          <w:rFonts w:ascii="Georgia" w:hAnsi="Georgia"/>
          <w:b/>
          <w:bCs/>
          <w:sz w:val="26"/>
          <w:szCs w:val="26"/>
        </w:rPr>
        <w:t>33 E. Main St.</w:t>
      </w:r>
      <w:r w:rsidRPr="00AA4595">
        <w:rPr>
          <w:rFonts w:ascii="Georgia" w:hAnsi="Georgia"/>
          <w:sz w:val="26"/>
          <w:szCs w:val="26"/>
        </w:rPr>
        <w:t xml:space="preserve"> is </w:t>
      </w:r>
      <w:r w:rsidRPr="00AA4595">
        <w:rPr>
          <w:rFonts w:ascii="Georgia" w:hAnsi="Georgia"/>
          <w:b/>
          <w:bCs/>
          <w:sz w:val="26"/>
          <w:szCs w:val="26"/>
        </w:rPr>
        <w:t xml:space="preserve">sponsored by Burney Marsh &amp; John Tucker, Bill &amp; Virginia Anne Franklin Waters, Lawrence &amp; Kathleen Smith, Drs. Patrick &amp; Theresa Novotny, The Statesboro Regional Art Association, </w:t>
      </w:r>
      <w:r w:rsidRPr="00344541">
        <w:rPr>
          <w:rFonts w:ascii="Georgia" w:hAnsi="Georgia"/>
          <w:sz w:val="26"/>
          <w:szCs w:val="26"/>
        </w:rPr>
        <w:t>and</w:t>
      </w:r>
      <w:r w:rsidRPr="00AA4595">
        <w:rPr>
          <w:rFonts w:ascii="Georgia" w:hAnsi="Georgia"/>
          <w:b/>
          <w:bCs/>
          <w:sz w:val="26"/>
          <w:szCs w:val="26"/>
        </w:rPr>
        <w:t xml:space="preserve"> Frazier’s Flowers.</w:t>
      </w:r>
      <w:r w:rsidR="002A36D2">
        <w:rPr>
          <w:rFonts w:ascii="Georgia" w:hAnsi="Georgia"/>
          <w:b/>
          <w:bCs/>
          <w:sz w:val="26"/>
          <w:szCs w:val="26"/>
        </w:rPr>
        <w:t xml:space="preserve"> </w:t>
      </w:r>
      <w:r w:rsidR="002A36D2" w:rsidRPr="00AA4595">
        <w:rPr>
          <w:rFonts w:ascii="Georgia" w:hAnsi="Georgia"/>
          <w:sz w:val="26"/>
          <w:szCs w:val="26"/>
        </w:rPr>
        <w:t>Our current gallery exhibition,</w:t>
      </w:r>
      <w:r w:rsidR="002A36D2" w:rsidRPr="00AA4595">
        <w:rPr>
          <w:rFonts w:ascii="Georgia" w:hAnsi="Georgia"/>
          <w:b/>
          <w:bCs/>
          <w:i/>
          <w:iCs/>
          <w:sz w:val="26"/>
          <w:szCs w:val="26"/>
        </w:rPr>
        <w:t xml:space="preserve"> </w:t>
      </w:r>
      <w:proofErr w:type="gramStart"/>
      <w:r w:rsidR="002A36D2" w:rsidRPr="00AA4595">
        <w:rPr>
          <w:rFonts w:ascii="Georgia" w:hAnsi="Georgia"/>
          <w:b/>
          <w:bCs/>
          <w:i/>
          <w:iCs/>
          <w:sz w:val="26"/>
          <w:szCs w:val="26"/>
        </w:rPr>
        <w:t>Somewhere</w:t>
      </w:r>
      <w:proofErr w:type="gramEnd"/>
      <w:r w:rsidR="002A36D2" w:rsidRPr="00AA4595">
        <w:rPr>
          <w:rFonts w:ascii="Georgia" w:hAnsi="Georgia"/>
          <w:b/>
          <w:bCs/>
          <w:i/>
          <w:iCs/>
          <w:sz w:val="26"/>
          <w:szCs w:val="26"/>
        </w:rPr>
        <w:t xml:space="preserve"> in Between: Works by Colleen Beyer Stewart and Wesley L. Stewart</w:t>
      </w:r>
      <w:r w:rsidR="002A36D2" w:rsidRPr="00AA4595">
        <w:rPr>
          <w:rFonts w:ascii="Georgia" w:hAnsi="Georgia"/>
          <w:sz w:val="26"/>
          <w:szCs w:val="26"/>
        </w:rPr>
        <w:t xml:space="preserve">, will </w:t>
      </w:r>
      <w:r w:rsidR="00DD50D1">
        <w:rPr>
          <w:rFonts w:ascii="Georgia" w:hAnsi="Georgia"/>
          <w:sz w:val="26"/>
          <w:szCs w:val="26"/>
        </w:rPr>
        <w:t xml:space="preserve">still </w:t>
      </w:r>
      <w:r w:rsidR="002A36D2" w:rsidRPr="00AA4595">
        <w:rPr>
          <w:rFonts w:ascii="Georgia" w:hAnsi="Georgia"/>
          <w:sz w:val="26"/>
          <w:szCs w:val="26"/>
        </w:rPr>
        <w:t xml:space="preserve">be available for viewing </w:t>
      </w:r>
      <w:r w:rsidR="002A36D2" w:rsidRPr="00DD50D1">
        <w:rPr>
          <w:rFonts w:ascii="Georgia" w:hAnsi="Georgia"/>
          <w:b/>
          <w:bCs/>
          <w:sz w:val="26"/>
          <w:szCs w:val="26"/>
        </w:rPr>
        <w:t>January 3</w:t>
      </w:r>
      <w:r w:rsidR="002A36D2" w:rsidRPr="00DD50D1">
        <w:rPr>
          <w:rFonts w:ascii="Georgia" w:hAnsi="Georgia"/>
          <w:b/>
          <w:bCs/>
          <w:sz w:val="26"/>
          <w:szCs w:val="26"/>
          <w:vertAlign w:val="superscript"/>
        </w:rPr>
        <w:t>rd</w:t>
      </w:r>
      <w:r w:rsidR="002A36D2" w:rsidRPr="00DD50D1">
        <w:rPr>
          <w:rFonts w:ascii="Georgia" w:hAnsi="Georgia"/>
          <w:b/>
          <w:bCs/>
          <w:sz w:val="26"/>
          <w:szCs w:val="26"/>
        </w:rPr>
        <w:t xml:space="preserve"> – 6</w:t>
      </w:r>
      <w:r w:rsidR="002A36D2" w:rsidRPr="00DD50D1">
        <w:rPr>
          <w:rFonts w:ascii="Georgia" w:hAnsi="Georgia"/>
          <w:b/>
          <w:bCs/>
          <w:sz w:val="26"/>
          <w:szCs w:val="26"/>
          <w:vertAlign w:val="superscript"/>
        </w:rPr>
        <w:t>th</w:t>
      </w:r>
      <w:r w:rsidR="002A36D2">
        <w:rPr>
          <w:rFonts w:ascii="Georgia" w:hAnsi="Georgia"/>
          <w:sz w:val="26"/>
          <w:szCs w:val="26"/>
        </w:rPr>
        <w:t>.</w:t>
      </w:r>
      <w:r w:rsidR="001E1A69">
        <w:rPr>
          <w:rFonts w:ascii="Georgia" w:hAnsi="Georgia"/>
          <w:sz w:val="26"/>
          <w:szCs w:val="26"/>
        </w:rPr>
        <w:t xml:space="preserve"> </w:t>
      </w:r>
      <w:r w:rsidR="00344541">
        <w:rPr>
          <w:rFonts w:ascii="Georgia" w:hAnsi="Georgia"/>
          <w:sz w:val="26"/>
          <w:szCs w:val="26"/>
        </w:rPr>
        <w:t>O</w:t>
      </w:r>
      <w:r w:rsidR="001E1A69">
        <w:rPr>
          <w:rFonts w:ascii="Georgia" w:hAnsi="Georgia"/>
          <w:sz w:val="26"/>
          <w:szCs w:val="26"/>
        </w:rPr>
        <w:t>ur gallery events are free to the public.</w:t>
      </w:r>
    </w:p>
    <w:p w14:paraId="1670AAC5" w14:textId="77777777" w:rsidR="00006630" w:rsidRDefault="00006630" w:rsidP="00887D01">
      <w:pPr>
        <w:pStyle w:val="font8"/>
        <w:spacing w:before="0" w:beforeAutospacing="0" w:after="0" w:afterAutospacing="0"/>
        <w:textAlignment w:val="baseline"/>
        <w:rPr>
          <w:rFonts w:ascii="Georgia" w:hAnsi="Georgia"/>
          <w:sz w:val="26"/>
          <w:szCs w:val="26"/>
        </w:rPr>
      </w:pPr>
    </w:p>
    <w:p w14:paraId="3B6A3343" w14:textId="0F8E3DC7" w:rsidR="00887D01" w:rsidRPr="00887D01" w:rsidRDefault="00006630" w:rsidP="00923131">
      <w:pPr>
        <w:pStyle w:val="font8"/>
        <w:spacing w:before="0" w:beforeAutospacing="0" w:after="0" w:afterAutospacing="0"/>
        <w:textAlignment w:val="baseline"/>
        <w:rPr>
          <w:rFonts w:ascii="Georgia" w:hAnsi="Georgia"/>
          <w:sz w:val="26"/>
          <w:szCs w:val="26"/>
        </w:rPr>
      </w:pPr>
      <w:r w:rsidRPr="00DD50D1">
        <w:rPr>
          <w:rFonts w:ascii="Georgia" w:hAnsi="Georgia"/>
          <w:b/>
          <w:bCs/>
          <w:sz w:val="26"/>
          <w:szCs w:val="26"/>
        </w:rPr>
        <w:t>January 1</w:t>
      </w:r>
      <w:r w:rsidR="008E2B00" w:rsidRPr="00DD50D1">
        <w:rPr>
          <w:rFonts w:ascii="Georgia" w:hAnsi="Georgia"/>
          <w:b/>
          <w:bCs/>
          <w:sz w:val="26"/>
          <w:szCs w:val="26"/>
        </w:rPr>
        <w:t>3</w:t>
      </w:r>
      <w:r w:rsidRPr="00DD50D1">
        <w:rPr>
          <w:rFonts w:ascii="Georgia" w:hAnsi="Georgia"/>
          <w:b/>
          <w:bCs/>
          <w:sz w:val="26"/>
          <w:szCs w:val="26"/>
        </w:rPr>
        <w:t>th</w:t>
      </w:r>
      <w:r w:rsidRPr="00DD50D1">
        <w:rPr>
          <w:rFonts w:ascii="Georgia" w:hAnsi="Georgia"/>
          <w:b/>
          <w:bCs/>
          <w:sz w:val="26"/>
          <w:szCs w:val="26"/>
          <w:vertAlign w:val="superscript"/>
        </w:rPr>
        <w:t xml:space="preserve"> </w:t>
      </w:r>
      <w:r w:rsidRPr="00DD50D1">
        <w:rPr>
          <w:rFonts w:ascii="Georgia" w:hAnsi="Georgia"/>
          <w:b/>
          <w:bCs/>
          <w:sz w:val="26"/>
          <w:szCs w:val="26"/>
        </w:rPr>
        <w:t>at 6pm</w:t>
      </w:r>
      <w:r w:rsidRPr="00AA4595">
        <w:rPr>
          <w:rFonts w:ascii="Georgia" w:hAnsi="Georgia"/>
          <w:sz w:val="26"/>
          <w:szCs w:val="26"/>
        </w:rPr>
        <w:t xml:space="preserve">, we will have our monthly </w:t>
      </w:r>
      <w:r w:rsidRPr="00AA4595">
        <w:rPr>
          <w:rFonts w:ascii="Georgia" w:hAnsi="Georgia"/>
          <w:b/>
          <w:bCs/>
          <w:sz w:val="26"/>
          <w:szCs w:val="26"/>
        </w:rPr>
        <w:t>Paint-N-Party</w:t>
      </w:r>
      <w:r w:rsidRPr="00AA4595">
        <w:rPr>
          <w:rFonts w:ascii="Georgia" w:hAnsi="Georgia"/>
          <w:sz w:val="26"/>
          <w:szCs w:val="26"/>
        </w:rPr>
        <w:t xml:space="preserve">. No experience necessary! Just come and have fun with friends and your favorite drink! This month we will be painting a </w:t>
      </w:r>
      <w:r w:rsidR="008E2B00">
        <w:rPr>
          <w:rFonts w:ascii="Georgia" w:hAnsi="Georgia"/>
          <w:sz w:val="26"/>
          <w:szCs w:val="26"/>
        </w:rPr>
        <w:t>beautiful winter scene, featuring a cardinal</w:t>
      </w:r>
      <w:r w:rsidRPr="00AA4595">
        <w:rPr>
          <w:rFonts w:ascii="Georgia" w:hAnsi="Georgia"/>
          <w:sz w:val="26"/>
          <w:szCs w:val="26"/>
        </w:rPr>
        <w:t xml:space="preserve">. The cost to attend </w:t>
      </w:r>
      <w:r w:rsidRPr="00AA4595">
        <w:rPr>
          <w:rFonts w:ascii="Georgia" w:hAnsi="Georgia"/>
          <w:b/>
          <w:bCs/>
          <w:sz w:val="26"/>
          <w:szCs w:val="26"/>
        </w:rPr>
        <w:t>this event is $35</w:t>
      </w:r>
      <w:r w:rsidRPr="00AA4595">
        <w:rPr>
          <w:rFonts w:ascii="Georgia" w:hAnsi="Georgia"/>
          <w:sz w:val="26"/>
          <w:szCs w:val="26"/>
        </w:rPr>
        <w:t xml:space="preserve"> and includes all the supplies needed. Our Paint-N-Parties are held at the </w:t>
      </w:r>
      <w:r w:rsidRPr="00D60FD5">
        <w:rPr>
          <w:rFonts w:ascii="Georgia" w:hAnsi="Georgia"/>
          <w:sz w:val="26"/>
          <w:szCs w:val="26"/>
        </w:rPr>
        <w:t>Roxy Remley Center</w:t>
      </w:r>
      <w:r w:rsidRPr="00AA4595">
        <w:rPr>
          <w:rFonts w:ascii="Georgia" w:hAnsi="Georgia"/>
          <w:sz w:val="26"/>
          <w:szCs w:val="26"/>
        </w:rPr>
        <w:t xml:space="preserve"> at </w:t>
      </w:r>
      <w:r w:rsidRPr="00AA4595">
        <w:rPr>
          <w:rFonts w:ascii="Georgia" w:hAnsi="Georgia"/>
          <w:b/>
          <w:bCs/>
          <w:sz w:val="26"/>
          <w:szCs w:val="26"/>
        </w:rPr>
        <w:t>31 E. Vine St.</w:t>
      </w:r>
      <w:r w:rsidRPr="00AA4595">
        <w:rPr>
          <w:rFonts w:ascii="Georgia" w:hAnsi="Georgia"/>
          <w:sz w:val="26"/>
          <w:szCs w:val="26"/>
        </w:rPr>
        <w:t xml:space="preserve"> and are catered and </w:t>
      </w:r>
      <w:r w:rsidRPr="00AA4595">
        <w:rPr>
          <w:rFonts w:ascii="Georgia" w:hAnsi="Georgia"/>
          <w:b/>
          <w:bCs/>
          <w:sz w:val="26"/>
          <w:szCs w:val="26"/>
        </w:rPr>
        <w:t>sponsored by BOROTAKEOUT</w:t>
      </w:r>
      <w:r w:rsidRPr="00AA4595">
        <w:rPr>
          <w:rFonts w:ascii="Georgia" w:hAnsi="Georgia"/>
          <w:sz w:val="26"/>
          <w:szCs w:val="26"/>
        </w:rPr>
        <w:t>.</w:t>
      </w:r>
    </w:p>
    <w:p w14:paraId="492185AF" w14:textId="77777777" w:rsidR="00F44F09" w:rsidRPr="00AA4595" w:rsidRDefault="00F44F09" w:rsidP="00DB4F73">
      <w:pPr>
        <w:rPr>
          <w:rFonts w:ascii="Georgia" w:hAnsi="Georgia"/>
          <w:sz w:val="26"/>
          <w:szCs w:val="26"/>
        </w:rPr>
      </w:pPr>
    </w:p>
    <w:p w14:paraId="68DCECCA" w14:textId="75FD5D33" w:rsidR="00F44F09" w:rsidRDefault="008E2B00" w:rsidP="00F52A7C">
      <w:pPr>
        <w:pStyle w:val="Heading2"/>
        <w:spacing w:before="0" w:beforeAutospacing="0" w:after="0" w:afterAutospacing="0" w:line="240" w:lineRule="atLeast"/>
        <w:textAlignment w:val="baseline"/>
        <w:rPr>
          <w:rFonts w:ascii="Georgia" w:hAnsi="Georgia"/>
          <w:sz w:val="26"/>
          <w:szCs w:val="26"/>
        </w:rPr>
      </w:pPr>
      <w:r w:rsidRPr="00F52A7C">
        <w:rPr>
          <w:rFonts w:ascii="Georgia" w:hAnsi="Georgia"/>
          <w:b w:val="0"/>
          <w:bCs w:val="0"/>
          <w:sz w:val="26"/>
          <w:szCs w:val="26"/>
        </w:rPr>
        <w:t xml:space="preserve">Also </w:t>
      </w:r>
      <w:r>
        <w:rPr>
          <w:rFonts w:ascii="Georgia" w:hAnsi="Georgia"/>
          <w:sz w:val="26"/>
          <w:szCs w:val="26"/>
        </w:rPr>
        <w:t xml:space="preserve">on the </w:t>
      </w:r>
      <w:r w:rsidRPr="00F52A7C">
        <w:rPr>
          <w:rFonts w:ascii="Georgia" w:hAnsi="Georgia"/>
          <w:sz w:val="26"/>
          <w:szCs w:val="26"/>
        </w:rPr>
        <w:t>13</w:t>
      </w:r>
      <w:r w:rsidRPr="00F52A7C">
        <w:rPr>
          <w:rFonts w:ascii="Georgia" w:hAnsi="Georgia"/>
          <w:sz w:val="26"/>
          <w:szCs w:val="26"/>
          <w:vertAlign w:val="superscript"/>
        </w:rPr>
        <w:t>th</w:t>
      </w:r>
      <w:r w:rsidRPr="00F52A7C">
        <w:rPr>
          <w:rFonts w:ascii="Georgia" w:hAnsi="Georgia"/>
          <w:b w:val="0"/>
          <w:bCs w:val="0"/>
          <w:sz w:val="26"/>
          <w:szCs w:val="26"/>
        </w:rPr>
        <w:t>,</w:t>
      </w:r>
      <w:r>
        <w:rPr>
          <w:rFonts w:ascii="Georgia" w:hAnsi="Georgia"/>
          <w:sz w:val="26"/>
          <w:szCs w:val="26"/>
        </w:rPr>
        <w:t xml:space="preserve"> </w:t>
      </w:r>
      <w:r w:rsidRPr="00F52A7C">
        <w:rPr>
          <w:rFonts w:ascii="Georgia" w:hAnsi="Georgia"/>
          <w:b w:val="0"/>
          <w:bCs w:val="0"/>
          <w:sz w:val="26"/>
          <w:szCs w:val="26"/>
        </w:rPr>
        <w:t>our</w:t>
      </w:r>
      <w:r>
        <w:rPr>
          <w:rFonts w:ascii="Georgia" w:hAnsi="Georgia"/>
          <w:sz w:val="26"/>
          <w:szCs w:val="26"/>
        </w:rPr>
        <w:t xml:space="preserve"> </w:t>
      </w:r>
      <w:r w:rsidRPr="00F52A7C">
        <w:rPr>
          <w:rFonts w:ascii="Georgia" w:hAnsi="Georgia"/>
          <w:sz w:val="26"/>
          <w:szCs w:val="26"/>
        </w:rPr>
        <w:t>ONE Series is back</w:t>
      </w:r>
      <w:r w:rsidR="00D60FD5" w:rsidRPr="00F52A7C">
        <w:rPr>
          <w:rFonts w:ascii="Georgia" w:hAnsi="Georgia"/>
          <w:sz w:val="26"/>
          <w:szCs w:val="26"/>
        </w:rPr>
        <w:t xml:space="preserve"> at</w:t>
      </w:r>
      <w:r w:rsidR="00D45552" w:rsidRPr="00F52A7C">
        <w:rPr>
          <w:rFonts w:ascii="Georgia" w:hAnsi="Georgia"/>
          <w:sz w:val="26"/>
          <w:szCs w:val="26"/>
        </w:rPr>
        <w:t xml:space="preserve"> 7:30pm</w:t>
      </w:r>
      <w:r w:rsidR="00D45552" w:rsidRPr="00DD50D1">
        <w:rPr>
          <w:rFonts w:ascii="Georgia" w:hAnsi="Georgia"/>
          <w:b w:val="0"/>
          <w:bCs w:val="0"/>
          <w:sz w:val="26"/>
          <w:szCs w:val="26"/>
        </w:rPr>
        <w:t xml:space="preserve"> </w:t>
      </w:r>
      <w:r w:rsidR="00D45552" w:rsidRPr="00F52A7C">
        <w:rPr>
          <w:rFonts w:ascii="Georgia" w:hAnsi="Georgia"/>
          <w:b w:val="0"/>
          <w:bCs w:val="0"/>
          <w:sz w:val="26"/>
          <w:szCs w:val="26"/>
        </w:rPr>
        <w:t>in the Emma Kelly Theater</w:t>
      </w:r>
      <w:r w:rsidR="00050DC2" w:rsidRPr="00F52A7C">
        <w:rPr>
          <w:rFonts w:ascii="Georgia" w:hAnsi="Georgia"/>
          <w:b w:val="0"/>
          <w:bCs w:val="0"/>
          <w:sz w:val="26"/>
          <w:szCs w:val="26"/>
        </w:rPr>
        <w:t xml:space="preserve"> (</w:t>
      </w:r>
      <w:r w:rsidR="00050DC2" w:rsidRPr="00F52A7C">
        <w:rPr>
          <w:rFonts w:ascii="Georgia" w:hAnsi="Georgia"/>
          <w:sz w:val="26"/>
          <w:szCs w:val="26"/>
        </w:rPr>
        <w:t>33 E. Main St.</w:t>
      </w:r>
      <w:r w:rsidR="00050DC2" w:rsidRPr="00F52A7C">
        <w:rPr>
          <w:rFonts w:ascii="Georgia" w:hAnsi="Georgia"/>
          <w:b w:val="0"/>
          <w:bCs w:val="0"/>
          <w:sz w:val="26"/>
          <w:szCs w:val="26"/>
        </w:rPr>
        <w:t>)</w:t>
      </w:r>
      <w:r w:rsidR="00F52A7C" w:rsidRPr="00F52A7C">
        <w:rPr>
          <w:rFonts w:ascii="Georgia" w:hAnsi="Georgia"/>
          <w:b w:val="0"/>
          <w:bCs w:val="0"/>
          <w:sz w:val="26"/>
          <w:szCs w:val="26"/>
        </w:rPr>
        <w:t xml:space="preserve">. </w:t>
      </w:r>
      <w:r w:rsidR="00F52A7C">
        <w:rPr>
          <w:rFonts w:ascii="Georgia" w:hAnsi="Georgia"/>
          <w:b w:val="0"/>
          <w:bCs w:val="0"/>
          <w:sz w:val="26"/>
          <w:szCs w:val="26"/>
        </w:rPr>
        <w:t>ONE is a series of performances highlighting ONE gifted individual.</w:t>
      </w:r>
      <w:r w:rsidR="00D60FD5">
        <w:rPr>
          <w:rFonts w:ascii="Georgia" w:hAnsi="Georgia"/>
          <w:sz w:val="26"/>
          <w:szCs w:val="26"/>
        </w:rPr>
        <w:t xml:space="preserve"> </w:t>
      </w:r>
      <w:r w:rsidR="00D60FD5" w:rsidRPr="00F52A7C">
        <w:rPr>
          <w:rFonts w:ascii="Georgia" w:hAnsi="Georgia"/>
          <w:b w:val="0"/>
          <w:bCs w:val="0"/>
          <w:sz w:val="26"/>
          <w:szCs w:val="26"/>
        </w:rPr>
        <w:t xml:space="preserve">This show will feature </w:t>
      </w:r>
      <w:r w:rsidR="00A45DA2" w:rsidRPr="00F52A7C">
        <w:rPr>
          <w:rFonts w:ascii="Georgia" w:hAnsi="Georgia"/>
          <w:b w:val="0"/>
          <w:bCs w:val="0"/>
          <w:sz w:val="26"/>
          <w:szCs w:val="26"/>
        </w:rPr>
        <w:t>a</w:t>
      </w:r>
      <w:r w:rsidR="00D60FD5" w:rsidRPr="00F52A7C">
        <w:rPr>
          <w:rFonts w:ascii="Georgia" w:hAnsi="Georgia"/>
          <w:b w:val="0"/>
          <w:bCs w:val="0"/>
          <w:sz w:val="26"/>
          <w:szCs w:val="26"/>
        </w:rPr>
        <w:t xml:space="preserve"> conversation with and performance by </w:t>
      </w:r>
      <w:proofErr w:type="spellStart"/>
      <w:r w:rsidR="00D45552" w:rsidRPr="00F52A7C">
        <w:rPr>
          <w:rFonts w:ascii="Georgia" w:hAnsi="Georgia"/>
          <w:sz w:val="26"/>
          <w:szCs w:val="26"/>
        </w:rPr>
        <w:lastRenderedPageBreak/>
        <w:t>Gazzie</w:t>
      </w:r>
      <w:proofErr w:type="spellEnd"/>
      <w:r w:rsidR="00D45552" w:rsidRPr="00F52A7C">
        <w:rPr>
          <w:rFonts w:ascii="Georgia" w:hAnsi="Georgia"/>
          <w:sz w:val="26"/>
          <w:szCs w:val="26"/>
        </w:rPr>
        <w:t xml:space="preserve"> White</w:t>
      </w:r>
      <w:r w:rsidR="00D60FD5" w:rsidRPr="00F52A7C">
        <w:rPr>
          <w:rFonts w:ascii="Georgia" w:hAnsi="Georgia"/>
          <w:b w:val="0"/>
          <w:bCs w:val="0"/>
          <w:sz w:val="26"/>
          <w:szCs w:val="26"/>
        </w:rPr>
        <w:t>. White is a Statesboro native who is known for forging a path past the traditional boundaries of artistry, especially in music. What started as a childhood passion for her, has matured into a skilled art</w:t>
      </w:r>
      <w:r w:rsidR="00A45DA2" w:rsidRPr="00F52A7C">
        <w:rPr>
          <w:rFonts w:ascii="Georgia" w:hAnsi="Georgia"/>
          <w:b w:val="0"/>
          <w:bCs w:val="0"/>
          <w:sz w:val="26"/>
          <w:szCs w:val="26"/>
        </w:rPr>
        <w:t>,</w:t>
      </w:r>
      <w:r w:rsidR="00D60FD5" w:rsidRPr="00F52A7C">
        <w:rPr>
          <w:rFonts w:ascii="Georgia" w:hAnsi="Georgia"/>
          <w:b w:val="0"/>
          <w:bCs w:val="0"/>
          <w:sz w:val="26"/>
          <w:szCs w:val="26"/>
        </w:rPr>
        <w:t xml:space="preserve"> through mentorship, collaboration, and experience. White is know</w:t>
      </w:r>
      <w:r w:rsidR="00A45DA2" w:rsidRPr="00F52A7C">
        <w:rPr>
          <w:rFonts w:ascii="Georgia" w:hAnsi="Georgia"/>
          <w:b w:val="0"/>
          <w:bCs w:val="0"/>
          <w:sz w:val="26"/>
          <w:szCs w:val="26"/>
        </w:rPr>
        <w:t>n</w:t>
      </w:r>
      <w:r w:rsidR="00D60FD5" w:rsidRPr="00F52A7C">
        <w:rPr>
          <w:rFonts w:ascii="Georgia" w:hAnsi="Georgia"/>
          <w:b w:val="0"/>
          <w:bCs w:val="0"/>
          <w:sz w:val="26"/>
          <w:szCs w:val="26"/>
        </w:rPr>
        <w:t xml:space="preserve"> for her powerful voice and passion for inspiring people.</w:t>
      </w:r>
      <w:r w:rsidR="00A45DA2" w:rsidRPr="00F52A7C">
        <w:rPr>
          <w:rFonts w:ascii="Georgia" w:hAnsi="Georgia"/>
          <w:b w:val="0"/>
          <w:bCs w:val="0"/>
          <w:sz w:val="26"/>
          <w:szCs w:val="26"/>
        </w:rPr>
        <w:t xml:space="preserve"> </w:t>
      </w:r>
      <w:r w:rsidR="001E1A69" w:rsidRPr="001E1A69">
        <w:rPr>
          <w:rFonts w:ascii="Georgia" w:hAnsi="Georgia"/>
          <w:sz w:val="26"/>
          <w:szCs w:val="26"/>
        </w:rPr>
        <w:t>Tickets are just</w:t>
      </w:r>
      <w:r w:rsidR="001E1A69">
        <w:rPr>
          <w:rFonts w:ascii="Georgia" w:hAnsi="Georgia"/>
          <w:b w:val="0"/>
          <w:bCs w:val="0"/>
          <w:sz w:val="26"/>
          <w:szCs w:val="26"/>
        </w:rPr>
        <w:t xml:space="preserve"> </w:t>
      </w:r>
      <w:r w:rsidR="001E1A69" w:rsidRPr="001E1A69">
        <w:rPr>
          <w:rFonts w:ascii="Georgia" w:hAnsi="Georgia"/>
          <w:sz w:val="26"/>
          <w:szCs w:val="26"/>
        </w:rPr>
        <w:t>$20</w:t>
      </w:r>
      <w:r w:rsidR="001E1A69">
        <w:rPr>
          <w:rFonts w:ascii="Georgia" w:hAnsi="Georgia"/>
          <w:b w:val="0"/>
          <w:bCs w:val="0"/>
          <w:sz w:val="26"/>
          <w:szCs w:val="26"/>
        </w:rPr>
        <w:t xml:space="preserve">. </w:t>
      </w:r>
      <w:r w:rsidR="00A45DA2" w:rsidRPr="00F52A7C">
        <w:rPr>
          <w:rFonts w:ascii="Georgia" w:hAnsi="Georgia"/>
          <w:b w:val="0"/>
          <w:bCs w:val="0"/>
          <w:sz w:val="26"/>
          <w:szCs w:val="26"/>
        </w:rPr>
        <w:t xml:space="preserve">The </w:t>
      </w:r>
      <w:r w:rsidR="002E33FD" w:rsidRPr="00F52A7C">
        <w:rPr>
          <w:rFonts w:ascii="Georgia" w:hAnsi="Georgia"/>
          <w:b w:val="0"/>
          <w:bCs w:val="0"/>
          <w:sz w:val="26"/>
          <w:szCs w:val="26"/>
        </w:rPr>
        <w:t xml:space="preserve">ONE Series is </w:t>
      </w:r>
      <w:r w:rsidR="002E33FD" w:rsidRPr="00CF0064">
        <w:rPr>
          <w:rFonts w:ascii="Georgia" w:hAnsi="Georgia"/>
          <w:sz w:val="26"/>
          <w:szCs w:val="26"/>
        </w:rPr>
        <w:t xml:space="preserve">sponsored by </w:t>
      </w:r>
      <w:r w:rsidR="00A45DA2" w:rsidRPr="00CF0064">
        <w:rPr>
          <w:rFonts w:ascii="Georgia" w:hAnsi="Georgia"/>
          <w:sz w:val="26"/>
          <w:szCs w:val="26"/>
        </w:rPr>
        <w:t>Brinson, Williams &amp; Groomes Insurance</w:t>
      </w:r>
      <w:r w:rsidR="00A45DA2" w:rsidRPr="00F52A7C">
        <w:rPr>
          <w:rFonts w:ascii="Georgia" w:hAnsi="Georgia"/>
          <w:b w:val="0"/>
          <w:bCs w:val="0"/>
          <w:sz w:val="26"/>
          <w:szCs w:val="26"/>
        </w:rPr>
        <w:t>.</w:t>
      </w:r>
    </w:p>
    <w:p w14:paraId="1CD6DDFF" w14:textId="7A0F4D1C" w:rsidR="00D45552" w:rsidRDefault="00D45552" w:rsidP="00DB4F73">
      <w:pPr>
        <w:rPr>
          <w:rFonts w:ascii="Georgia" w:hAnsi="Georgia"/>
          <w:sz w:val="26"/>
          <w:szCs w:val="26"/>
        </w:rPr>
      </w:pPr>
    </w:p>
    <w:p w14:paraId="56A60A23" w14:textId="23D4B038" w:rsidR="00923131" w:rsidRDefault="00D45552" w:rsidP="00923131">
      <w:pPr>
        <w:pStyle w:val="font8"/>
        <w:spacing w:before="0" w:beforeAutospacing="0" w:after="0" w:afterAutospacing="0"/>
        <w:textAlignment w:val="baseline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Interested in pottery but feeling shy about signing up for a class? Come on down to the Roxie studio (</w:t>
      </w:r>
      <w:r w:rsidRPr="00A45DA2">
        <w:rPr>
          <w:rFonts w:ascii="Georgia" w:hAnsi="Georgia"/>
          <w:b/>
          <w:bCs/>
          <w:sz w:val="26"/>
          <w:szCs w:val="26"/>
        </w:rPr>
        <w:t>31 E. Vine St.</w:t>
      </w:r>
      <w:r>
        <w:rPr>
          <w:rFonts w:ascii="Georgia" w:hAnsi="Georgia"/>
          <w:sz w:val="26"/>
          <w:szCs w:val="26"/>
        </w:rPr>
        <w:t xml:space="preserve">) and try </w:t>
      </w:r>
      <w:r w:rsidR="000025F5">
        <w:rPr>
          <w:rFonts w:ascii="Georgia" w:hAnsi="Georgia"/>
          <w:sz w:val="26"/>
          <w:szCs w:val="26"/>
        </w:rPr>
        <w:t>our Give it a Spin</w:t>
      </w:r>
      <w:r>
        <w:rPr>
          <w:rFonts w:ascii="Georgia" w:hAnsi="Georgia"/>
          <w:sz w:val="26"/>
          <w:szCs w:val="26"/>
        </w:rPr>
        <w:t>!</w:t>
      </w:r>
      <w:r w:rsidR="000025F5">
        <w:rPr>
          <w:rFonts w:ascii="Georgia" w:hAnsi="Georgia"/>
          <w:sz w:val="26"/>
          <w:szCs w:val="26"/>
        </w:rPr>
        <w:t xml:space="preserve"> workshop on </w:t>
      </w:r>
      <w:r w:rsidR="000025F5" w:rsidRPr="00A45DA2">
        <w:rPr>
          <w:rFonts w:ascii="Georgia" w:hAnsi="Georgia"/>
          <w:b/>
          <w:bCs/>
          <w:sz w:val="26"/>
          <w:szCs w:val="26"/>
        </w:rPr>
        <w:t>January 14</w:t>
      </w:r>
      <w:r w:rsidR="000025F5" w:rsidRPr="00A45DA2">
        <w:rPr>
          <w:rFonts w:ascii="Georgia" w:hAnsi="Georgia"/>
          <w:b/>
          <w:bCs/>
          <w:sz w:val="26"/>
          <w:szCs w:val="26"/>
          <w:vertAlign w:val="superscript"/>
        </w:rPr>
        <w:t>th</w:t>
      </w:r>
      <w:r w:rsidR="000025F5" w:rsidRPr="00A45DA2">
        <w:rPr>
          <w:rFonts w:ascii="Georgia" w:hAnsi="Georgia"/>
          <w:b/>
          <w:bCs/>
          <w:sz w:val="26"/>
          <w:szCs w:val="26"/>
        </w:rPr>
        <w:t xml:space="preserve"> at 6pm</w:t>
      </w:r>
      <w:r w:rsidR="000025F5">
        <w:rPr>
          <w:rFonts w:ascii="Georgia" w:hAnsi="Georgia"/>
          <w:sz w:val="26"/>
          <w:szCs w:val="26"/>
        </w:rPr>
        <w:t>. This 2.5-hour session will cover the basics of throwing on the potters’ wheel. All tools and materials provided</w:t>
      </w:r>
      <w:r w:rsidR="00923131">
        <w:rPr>
          <w:rFonts w:ascii="Georgia" w:hAnsi="Georgia"/>
          <w:sz w:val="26"/>
          <w:szCs w:val="26"/>
        </w:rPr>
        <w:t xml:space="preserve">. The </w:t>
      </w:r>
      <w:r w:rsidR="00923131" w:rsidRPr="00A45DA2">
        <w:rPr>
          <w:rFonts w:ascii="Georgia" w:hAnsi="Georgia"/>
          <w:b/>
          <w:bCs/>
          <w:sz w:val="26"/>
          <w:szCs w:val="26"/>
        </w:rPr>
        <w:t>cost is $40</w:t>
      </w:r>
      <w:r w:rsidR="00923131">
        <w:rPr>
          <w:rFonts w:ascii="Georgia" w:hAnsi="Georgia"/>
          <w:sz w:val="26"/>
          <w:szCs w:val="26"/>
        </w:rPr>
        <w:t xml:space="preserve">. Give it a Spin! is for </w:t>
      </w:r>
      <w:r w:rsidR="00923131" w:rsidRPr="00A45DA2">
        <w:rPr>
          <w:rFonts w:ascii="Georgia" w:hAnsi="Georgia"/>
          <w:b/>
          <w:bCs/>
          <w:sz w:val="26"/>
          <w:szCs w:val="26"/>
        </w:rPr>
        <w:t>ages 16 plus</w:t>
      </w:r>
      <w:r w:rsidR="00923131">
        <w:rPr>
          <w:rFonts w:ascii="Georgia" w:hAnsi="Georgia"/>
          <w:sz w:val="26"/>
          <w:szCs w:val="26"/>
        </w:rPr>
        <w:t>.</w:t>
      </w:r>
    </w:p>
    <w:p w14:paraId="317916CE" w14:textId="0D6CBB19" w:rsidR="00923131" w:rsidRDefault="00923131" w:rsidP="00923131">
      <w:pPr>
        <w:pStyle w:val="font8"/>
        <w:spacing w:before="0" w:beforeAutospacing="0" w:after="0" w:afterAutospacing="0"/>
        <w:textAlignment w:val="baseline"/>
        <w:rPr>
          <w:rFonts w:ascii="Georgia" w:hAnsi="Georgia"/>
          <w:sz w:val="26"/>
          <w:szCs w:val="26"/>
        </w:rPr>
      </w:pPr>
    </w:p>
    <w:p w14:paraId="1F5274E4" w14:textId="028390A1" w:rsidR="00923131" w:rsidRDefault="00923131" w:rsidP="00923131">
      <w:pPr>
        <w:pStyle w:val="font8"/>
        <w:spacing w:before="0" w:beforeAutospacing="0" w:after="0" w:afterAutospacing="0"/>
        <w:textAlignment w:val="baseline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Celebrate </w:t>
      </w:r>
      <w:r w:rsidR="006B0579">
        <w:rPr>
          <w:rFonts w:ascii="Georgia" w:hAnsi="Georgia"/>
          <w:sz w:val="26"/>
          <w:szCs w:val="26"/>
        </w:rPr>
        <w:t xml:space="preserve">the legacy of </w:t>
      </w:r>
      <w:r>
        <w:rPr>
          <w:rFonts w:ascii="Georgia" w:hAnsi="Georgia"/>
          <w:sz w:val="26"/>
          <w:szCs w:val="26"/>
        </w:rPr>
        <w:t xml:space="preserve">Martin Luther King, Jr. </w:t>
      </w:r>
      <w:r w:rsidR="006B0579">
        <w:rPr>
          <w:rFonts w:ascii="Georgia" w:hAnsi="Georgia"/>
          <w:sz w:val="26"/>
          <w:szCs w:val="26"/>
        </w:rPr>
        <w:t xml:space="preserve">through the spoken word </w:t>
      </w:r>
      <w:r w:rsidR="007B2C7C">
        <w:rPr>
          <w:rFonts w:ascii="Georgia" w:hAnsi="Georgia"/>
          <w:sz w:val="26"/>
          <w:szCs w:val="26"/>
        </w:rPr>
        <w:t xml:space="preserve">of poetry and prose </w:t>
      </w:r>
      <w:r>
        <w:rPr>
          <w:rFonts w:ascii="Georgia" w:hAnsi="Georgia"/>
          <w:sz w:val="26"/>
          <w:szCs w:val="26"/>
        </w:rPr>
        <w:t xml:space="preserve">on </w:t>
      </w:r>
      <w:r w:rsidRPr="00A45DA2">
        <w:rPr>
          <w:rFonts w:ascii="Georgia" w:hAnsi="Georgia"/>
          <w:b/>
          <w:bCs/>
          <w:sz w:val="26"/>
          <w:szCs w:val="26"/>
        </w:rPr>
        <w:t>January 19</w:t>
      </w:r>
      <w:r w:rsidRPr="00A45DA2">
        <w:rPr>
          <w:rFonts w:ascii="Georgia" w:hAnsi="Georgia"/>
          <w:b/>
          <w:bCs/>
          <w:sz w:val="26"/>
          <w:szCs w:val="26"/>
          <w:vertAlign w:val="superscript"/>
        </w:rPr>
        <w:t>th</w:t>
      </w:r>
      <w:r w:rsidRPr="00A45DA2">
        <w:rPr>
          <w:rFonts w:ascii="Georgia" w:hAnsi="Georgia"/>
          <w:b/>
          <w:bCs/>
          <w:sz w:val="26"/>
          <w:szCs w:val="26"/>
        </w:rPr>
        <w:t xml:space="preserve"> at 7:30</w:t>
      </w:r>
      <w:r>
        <w:rPr>
          <w:rFonts w:ascii="Georgia" w:hAnsi="Georgia"/>
          <w:sz w:val="26"/>
          <w:szCs w:val="26"/>
        </w:rPr>
        <w:t xml:space="preserve"> as we host our </w:t>
      </w:r>
      <w:r w:rsidR="00A45DA2">
        <w:rPr>
          <w:rFonts w:ascii="Georgia" w:hAnsi="Georgia"/>
          <w:sz w:val="26"/>
          <w:szCs w:val="26"/>
        </w:rPr>
        <w:t>8</w:t>
      </w:r>
      <w:r w:rsidR="00A45DA2" w:rsidRPr="00A45DA2">
        <w:rPr>
          <w:rFonts w:ascii="Georgia" w:hAnsi="Georgia"/>
          <w:sz w:val="26"/>
          <w:szCs w:val="26"/>
          <w:vertAlign w:val="superscript"/>
        </w:rPr>
        <w:t>th</w:t>
      </w:r>
      <w:r w:rsidR="00A45DA2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annual </w:t>
      </w:r>
      <w:r w:rsidRPr="00A45DA2">
        <w:rPr>
          <w:rFonts w:ascii="Georgia" w:hAnsi="Georgia"/>
          <w:b/>
          <w:bCs/>
          <w:sz w:val="26"/>
          <w:szCs w:val="26"/>
        </w:rPr>
        <w:t>Behold, Here Cometh the Dreamer</w:t>
      </w:r>
      <w:r w:rsidR="003F4CB3">
        <w:rPr>
          <w:rFonts w:ascii="Georgia" w:hAnsi="Georgia"/>
          <w:sz w:val="26"/>
          <w:szCs w:val="26"/>
        </w:rPr>
        <w:t xml:space="preserve"> in the Emma Kelly Theater</w:t>
      </w:r>
      <w:r w:rsidR="00A45DA2">
        <w:rPr>
          <w:rFonts w:ascii="Georgia" w:hAnsi="Georgia"/>
          <w:sz w:val="26"/>
          <w:szCs w:val="26"/>
        </w:rPr>
        <w:t xml:space="preserve"> (</w:t>
      </w:r>
      <w:r w:rsidR="00A45DA2" w:rsidRPr="00A45DA2">
        <w:rPr>
          <w:rFonts w:ascii="Georgia" w:hAnsi="Georgia"/>
          <w:b/>
          <w:bCs/>
          <w:sz w:val="26"/>
          <w:szCs w:val="26"/>
        </w:rPr>
        <w:t>33 E. Main St.</w:t>
      </w:r>
      <w:r w:rsidR="00A45DA2">
        <w:rPr>
          <w:rFonts w:ascii="Georgia" w:hAnsi="Georgia"/>
          <w:sz w:val="26"/>
          <w:szCs w:val="26"/>
        </w:rPr>
        <w:t>)</w:t>
      </w:r>
      <w:r w:rsidR="003F4CB3">
        <w:rPr>
          <w:rFonts w:ascii="Georgia" w:hAnsi="Georgia"/>
          <w:sz w:val="26"/>
          <w:szCs w:val="26"/>
        </w:rPr>
        <w:t>.</w:t>
      </w:r>
      <w:r w:rsidR="001E1A69">
        <w:rPr>
          <w:rFonts w:ascii="Georgia" w:hAnsi="Georgia"/>
          <w:sz w:val="26"/>
          <w:szCs w:val="26"/>
        </w:rPr>
        <w:t xml:space="preserve"> </w:t>
      </w:r>
      <w:r w:rsidR="006B0579">
        <w:rPr>
          <w:rFonts w:ascii="Georgia" w:hAnsi="Georgia"/>
          <w:sz w:val="26"/>
          <w:szCs w:val="26"/>
        </w:rPr>
        <w:t xml:space="preserve">This year’s esteemed, featured guest will be </w:t>
      </w:r>
      <w:r w:rsidR="006B0579" w:rsidRPr="006B0579">
        <w:rPr>
          <w:rFonts w:ascii="Georgia" w:hAnsi="Georgia"/>
          <w:b/>
          <w:bCs/>
          <w:sz w:val="26"/>
          <w:szCs w:val="26"/>
        </w:rPr>
        <w:t>Dr. Alvin Jackson</w:t>
      </w:r>
      <w:r w:rsidR="006B0579">
        <w:rPr>
          <w:rFonts w:ascii="Georgia" w:hAnsi="Georgia"/>
          <w:sz w:val="26"/>
          <w:szCs w:val="26"/>
        </w:rPr>
        <w:t xml:space="preserve">. </w:t>
      </w:r>
      <w:r w:rsidR="001E1A69" w:rsidRPr="006B0579">
        <w:rPr>
          <w:rFonts w:ascii="Georgia" w:hAnsi="Georgia"/>
          <w:b/>
          <w:bCs/>
          <w:sz w:val="26"/>
          <w:szCs w:val="26"/>
        </w:rPr>
        <w:t>Tickets are</w:t>
      </w:r>
      <w:r w:rsidR="006B0579" w:rsidRPr="006B0579">
        <w:rPr>
          <w:rFonts w:ascii="Georgia" w:hAnsi="Georgia"/>
          <w:b/>
          <w:bCs/>
          <w:sz w:val="26"/>
          <w:szCs w:val="26"/>
        </w:rPr>
        <w:t xml:space="preserve"> $20</w:t>
      </w:r>
      <w:r w:rsidR="006B0579">
        <w:rPr>
          <w:rFonts w:ascii="Georgia" w:hAnsi="Georgia"/>
          <w:sz w:val="26"/>
          <w:szCs w:val="26"/>
        </w:rPr>
        <w:t>.</w:t>
      </w:r>
      <w:r w:rsidR="001E1A69">
        <w:rPr>
          <w:rFonts w:ascii="Georgia" w:hAnsi="Georgia"/>
          <w:sz w:val="26"/>
          <w:szCs w:val="26"/>
        </w:rPr>
        <w:t xml:space="preserve"> </w:t>
      </w:r>
      <w:r w:rsidR="006B0579">
        <w:rPr>
          <w:rFonts w:ascii="Georgia" w:hAnsi="Georgia"/>
          <w:sz w:val="26"/>
          <w:szCs w:val="26"/>
        </w:rPr>
        <w:t xml:space="preserve">Behold is </w:t>
      </w:r>
      <w:r w:rsidR="006B0579" w:rsidRPr="006B0579">
        <w:rPr>
          <w:rFonts w:ascii="Georgia" w:hAnsi="Georgia"/>
          <w:b/>
          <w:bCs/>
          <w:sz w:val="26"/>
          <w:szCs w:val="26"/>
        </w:rPr>
        <w:t>sponsored by Davis Bozeman Johnson Law</w:t>
      </w:r>
      <w:r w:rsidR="006B0579">
        <w:rPr>
          <w:rFonts w:ascii="Georgia" w:hAnsi="Georgia"/>
          <w:sz w:val="26"/>
          <w:szCs w:val="26"/>
        </w:rPr>
        <w:t>.</w:t>
      </w:r>
    </w:p>
    <w:p w14:paraId="044B306F" w14:textId="538DD3BC" w:rsidR="00050DC2" w:rsidRDefault="00050DC2" w:rsidP="00923131">
      <w:pPr>
        <w:pStyle w:val="font8"/>
        <w:spacing w:before="0" w:beforeAutospacing="0" w:after="0" w:afterAutospacing="0"/>
        <w:textAlignment w:val="baseline"/>
        <w:rPr>
          <w:rFonts w:ascii="Georgia" w:hAnsi="Georgia"/>
          <w:sz w:val="26"/>
          <w:szCs w:val="26"/>
        </w:rPr>
      </w:pPr>
    </w:p>
    <w:p w14:paraId="6EF9407C" w14:textId="1A048B31" w:rsidR="00050DC2" w:rsidRPr="00F45EAC" w:rsidRDefault="00050DC2" w:rsidP="00050DC2">
      <w:pPr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Georgia" w:hAnsi="Georgia"/>
          <w:sz w:val="26"/>
          <w:szCs w:val="26"/>
        </w:rPr>
        <w:t xml:space="preserve">Finally, we will round out the month with a little </w:t>
      </w:r>
      <w:r w:rsidR="006B0579">
        <w:rPr>
          <w:rFonts w:ascii="Georgia" w:hAnsi="Georgia"/>
          <w:sz w:val="26"/>
          <w:szCs w:val="26"/>
        </w:rPr>
        <w:t>j</w:t>
      </w:r>
      <w:r>
        <w:rPr>
          <w:rFonts w:ascii="Georgia" w:hAnsi="Georgia"/>
          <w:sz w:val="26"/>
          <w:szCs w:val="26"/>
        </w:rPr>
        <w:t xml:space="preserve">azz! </w:t>
      </w:r>
      <w:r w:rsidRPr="00F45EAC">
        <w:rPr>
          <w:rFonts w:ascii="Georgia" w:hAnsi="Georgia"/>
          <w:b/>
          <w:bCs/>
          <w:sz w:val="26"/>
          <w:szCs w:val="26"/>
        </w:rPr>
        <w:t>Karla Harris</w:t>
      </w:r>
      <w:r>
        <w:rPr>
          <w:rFonts w:ascii="Georgia" w:hAnsi="Georgia"/>
          <w:sz w:val="26"/>
          <w:szCs w:val="26"/>
        </w:rPr>
        <w:t xml:space="preserve"> and </w:t>
      </w:r>
      <w:r w:rsidRPr="00F45EAC">
        <w:rPr>
          <w:rFonts w:ascii="Georgia" w:hAnsi="Georgia"/>
          <w:b/>
          <w:bCs/>
          <w:sz w:val="26"/>
          <w:szCs w:val="26"/>
        </w:rPr>
        <w:t>the Joe Alterman Trio</w:t>
      </w:r>
      <w:r>
        <w:rPr>
          <w:rFonts w:ascii="Georgia" w:hAnsi="Georgia"/>
          <w:sz w:val="26"/>
          <w:szCs w:val="26"/>
        </w:rPr>
        <w:t xml:space="preserve"> will perform in the Emma Kelly Theater</w:t>
      </w:r>
      <w:r w:rsidR="001E1A69">
        <w:rPr>
          <w:rFonts w:ascii="Georgia" w:hAnsi="Georgia"/>
          <w:sz w:val="26"/>
          <w:szCs w:val="26"/>
        </w:rPr>
        <w:t xml:space="preserve"> (</w:t>
      </w:r>
      <w:r w:rsidR="001E1A69" w:rsidRPr="001E1A69">
        <w:rPr>
          <w:rFonts w:ascii="Georgia" w:hAnsi="Georgia"/>
          <w:b/>
          <w:bCs/>
          <w:sz w:val="26"/>
          <w:szCs w:val="26"/>
        </w:rPr>
        <w:t>33 E. Main</w:t>
      </w:r>
      <w:r w:rsidR="001E1A69">
        <w:rPr>
          <w:rFonts w:ascii="Georgia" w:hAnsi="Georgia"/>
          <w:sz w:val="26"/>
          <w:szCs w:val="26"/>
        </w:rPr>
        <w:t>)</w:t>
      </w:r>
      <w:r>
        <w:rPr>
          <w:rFonts w:ascii="Georgia" w:hAnsi="Georgia"/>
          <w:sz w:val="26"/>
          <w:szCs w:val="26"/>
        </w:rPr>
        <w:t xml:space="preserve"> on </w:t>
      </w:r>
      <w:r w:rsidRPr="00F45EAC">
        <w:rPr>
          <w:rFonts w:ascii="Georgia" w:hAnsi="Georgia"/>
          <w:b/>
          <w:bCs/>
          <w:sz w:val="26"/>
          <w:szCs w:val="26"/>
        </w:rPr>
        <w:t>January 21</w:t>
      </w:r>
      <w:r w:rsidRPr="00F45EAC">
        <w:rPr>
          <w:rFonts w:ascii="Georgia" w:hAnsi="Georgia"/>
          <w:b/>
          <w:bCs/>
          <w:sz w:val="26"/>
          <w:szCs w:val="26"/>
          <w:vertAlign w:val="superscript"/>
        </w:rPr>
        <w:t>st</w:t>
      </w:r>
      <w:r w:rsidRPr="00F45EAC">
        <w:rPr>
          <w:rFonts w:ascii="Georgia" w:hAnsi="Georgia"/>
          <w:b/>
          <w:bCs/>
          <w:sz w:val="26"/>
          <w:szCs w:val="26"/>
        </w:rPr>
        <w:t xml:space="preserve"> at 7:30pm</w:t>
      </w:r>
      <w:r>
        <w:rPr>
          <w:rFonts w:ascii="Georgia" w:hAnsi="Georgia"/>
          <w:sz w:val="26"/>
          <w:szCs w:val="26"/>
        </w:rPr>
        <w:t>. This exciting combo</w:t>
      </w:r>
      <w:r w:rsidR="00DA02DD">
        <w:rPr>
          <w:rFonts w:ascii="Georgia" w:hAnsi="Georgia"/>
          <w:sz w:val="26"/>
          <w:szCs w:val="26"/>
        </w:rPr>
        <w:t xml:space="preserve"> first joined forces in 2020 at the Sandy Springs Performing Arts Center. But Harris</w:t>
      </w:r>
      <w:r w:rsidR="002E33FD">
        <w:rPr>
          <w:rFonts w:ascii="Georgia" w:hAnsi="Georgia"/>
          <w:sz w:val="26"/>
          <w:szCs w:val="26"/>
        </w:rPr>
        <w:t xml:space="preserve"> (jazz vocalist)</w:t>
      </w:r>
      <w:r w:rsidR="00DA02DD">
        <w:rPr>
          <w:rFonts w:ascii="Georgia" w:hAnsi="Georgia"/>
          <w:sz w:val="26"/>
          <w:szCs w:val="26"/>
        </w:rPr>
        <w:t xml:space="preserve"> and Alterman</w:t>
      </w:r>
      <w:r w:rsidR="002E33FD">
        <w:rPr>
          <w:rFonts w:ascii="Georgia" w:hAnsi="Georgia"/>
          <w:sz w:val="26"/>
          <w:szCs w:val="26"/>
        </w:rPr>
        <w:t xml:space="preserve"> (jazz pianist)</w:t>
      </w:r>
      <w:r w:rsidR="00DA02DD">
        <w:rPr>
          <w:rFonts w:ascii="Georgia" w:hAnsi="Georgia"/>
          <w:sz w:val="26"/>
          <w:szCs w:val="26"/>
        </w:rPr>
        <w:t xml:space="preserve"> are also well-known for their solo work.</w:t>
      </w:r>
      <w:r w:rsidR="002E33FD">
        <w:rPr>
          <w:rFonts w:ascii="Georgia" w:hAnsi="Georgia"/>
          <w:sz w:val="26"/>
          <w:szCs w:val="26"/>
        </w:rPr>
        <w:t xml:space="preserve"> </w:t>
      </w:r>
      <w:r w:rsidR="001E1A69" w:rsidRPr="001E1A69">
        <w:rPr>
          <w:rFonts w:ascii="Georgia" w:hAnsi="Georgia"/>
          <w:b/>
          <w:bCs/>
          <w:sz w:val="26"/>
          <w:szCs w:val="26"/>
        </w:rPr>
        <w:t>Tickets are $30</w:t>
      </w:r>
      <w:r w:rsidR="001E1A69">
        <w:rPr>
          <w:rFonts w:ascii="Georgia" w:hAnsi="Georgia"/>
          <w:sz w:val="26"/>
          <w:szCs w:val="26"/>
        </w:rPr>
        <w:t xml:space="preserve">. </w:t>
      </w:r>
      <w:r w:rsidR="00CF0064">
        <w:rPr>
          <w:rFonts w:ascii="Georgia" w:hAnsi="Georgia"/>
          <w:sz w:val="26"/>
          <w:szCs w:val="26"/>
        </w:rPr>
        <w:t xml:space="preserve">This concert is </w:t>
      </w:r>
      <w:r w:rsidR="00CF0064">
        <w:rPr>
          <w:rFonts w:ascii="Georgia" w:hAnsi="Georgia"/>
          <w:b/>
          <w:bCs/>
          <w:sz w:val="26"/>
          <w:szCs w:val="26"/>
        </w:rPr>
        <w:t>s</w:t>
      </w:r>
      <w:r w:rsidR="002E33FD" w:rsidRPr="00F45EAC">
        <w:rPr>
          <w:rFonts w:ascii="Georgia" w:hAnsi="Georgia"/>
          <w:b/>
          <w:bCs/>
          <w:sz w:val="26"/>
          <w:szCs w:val="26"/>
        </w:rPr>
        <w:t xml:space="preserve">ponsored by Renasant Bank </w:t>
      </w:r>
      <w:r w:rsidR="002E33FD" w:rsidRPr="00CF0064">
        <w:rPr>
          <w:rFonts w:ascii="Georgia" w:hAnsi="Georgia"/>
          <w:sz w:val="26"/>
          <w:szCs w:val="26"/>
        </w:rPr>
        <w:t>and</w:t>
      </w:r>
      <w:r w:rsidR="002E33FD" w:rsidRPr="00F45EAC">
        <w:rPr>
          <w:rFonts w:ascii="Georgia" w:hAnsi="Georgia"/>
          <w:b/>
          <w:bCs/>
          <w:sz w:val="26"/>
          <w:szCs w:val="26"/>
        </w:rPr>
        <w:t xml:space="preserve"> Georgia Power.</w:t>
      </w:r>
    </w:p>
    <w:p w14:paraId="615C4DBA" w14:textId="77777777" w:rsidR="00C35E9D" w:rsidRPr="00AA4595" w:rsidRDefault="00C35E9D" w:rsidP="00C35E9D">
      <w:pPr>
        <w:pStyle w:val="font8"/>
        <w:spacing w:before="0" w:beforeAutospacing="0" w:after="0" w:afterAutospacing="0"/>
        <w:textAlignment w:val="baseline"/>
        <w:rPr>
          <w:rFonts w:ascii="Georgia" w:hAnsi="Georgia"/>
          <w:sz w:val="26"/>
          <w:szCs w:val="26"/>
        </w:rPr>
      </w:pPr>
    </w:p>
    <w:p w14:paraId="27F64C7B" w14:textId="4FC6D419" w:rsidR="001864E2" w:rsidRPr="00AA4595" w:rsidRDefault="001864E2" w:rsidP="00DB4F73">
      <w:pPr>
        <w:rPr>
          <w:b/>
          <w:bCs/>
          <w:sz w:val="26"/>
          <w:szCs w:val="26"/>
        </w:rPr>
      </w:pPr>
      <w:r w:rsidRPr="00AA4595">
        <w:rPr>
          <w:rFonts w:ascii="Georgia" w:hAnsi="Georgia"/>
          <w:sz w:val="26"/>
          <w:szCs w:val="26"/>
        </w:rPr>
        <w:t xml:space="preserve">For more information on events, classes, and workshops, visit our website at </w:t>
      </w:r>
      <w:hyperlink r:id="rId5" w:history="1">
        <w:r w:rsidRPr="00AA4595">
          <w:rPr>
            <w:rStyle w:val="Hyperlink"/>
            <w:rFonts w:ascii="Georgia" w:hAnsi="Georgia"/>
            <w:sz w:val="26"/>
            <w:szCs w:val="26"/>
          </w:rPr>
          <w:t>www.averittcenterforthearts.org</w:t>
        </w:r>
      </w:hyperlink>
      <w:r w:rsidRPr="00AA4595">
        <w:rPr>
          <w:rFonts w:ascii="Georgia" w:hAnsi="Georgia"/>
          <w:sz w:val="26"/>
          <w:szCs w:val="26"/>
        </w:rPr>
        <w:t xml:space="preserve"> or contact the Averitt Center at </w:t>
      </w:r>
      <w:r w:rsidRPr="00AA4595">
        <w:rPr>
          <w:rFonts w:ascii="Georgia" w:hAnsi="Georgia"/>
          <w:b/>
          <w:bCs/>
          <w:sz w:val="26"/>
          <w:szCs w:val="26"/>
        </w:rPr>
        <w:t xml:space="preserve">912-212-2787. </w:t>
      </w:r>
    </w:p>
    <w:sectPr w:rsidR="001864E2" w:rsidRPr="00AA4595" w:rsidSect="00053C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73"/>
    <w:rsid w:val="000025F5"/>
    <w:rsid w:val="00006630"/>
    <w:rsid w:val="00050DC2"/>
    <w:rsid w:val="00053CF9"/>
    <w:rsid w:val="001864E2"/>
    <w:rsid w:val="001A7AAD"/>
    <w:rsid w:val="001E12B4"/>
    <w:rsid w:val="001E1A69"/>
    <w:rsid w:val="001E77FD"/>
    <w:rsid w:val="0028396D"/>
    <w:rsid w:val="002A36D2"/>
    <w:rsid w:val="002D237A"/>
    <w:rsid w:val="002E33FD"/>
    <w:rsid w:val="002E6B72"/>
    <w:rsid w:val="00344541"/>
    <w:rsid w:val="0038098E"/>
    <w:rsid w:val="003F4CB3"/>
    <w:rsid w:val="003F6098"/>
    <w:rsid w:val="00402001"/>
    <w:rsid w:val="004E6025"/>
    <w:rsid w:val="00553F92"/>
    <w:rsid w:val="006B0579"/>
    <w:rsid w:val="007B2C7C"/>
    <w:rsid w:val="00887D01"/>
    <w:rsid w:val="008E2B00"/>
    <w:rsid w:val="00923131"/>
    <w:rsid w:val="009416F2"/>
    <w:rsid w:val="009F7484"/>
    <w:rsid w:val="00A45DA2"/>
    <w:rsid w:val="00A74E31"/>
    <w:rsid w:val="00AA4595"/>
    <w:rsid w:val="00AB66D9"/>
    <w:rsid w:val="00B63A6A"/>
    <w:rsid w:val="00C0192C"/>
    <w:rsid w:val="00C35E9D"/>
    <w:rsid w:val="00C6639F"/>
    <w:rsid w:val="00CF0064"/>
    <w:rsid w:val="00CF0C41"/>
    <w:rsid w:val="00CF5F46"/>
    <w:rsid w:val="00D232D7"/>
    <w:rsid w:val="00D45552"/>
    <w:rsid w:val="00D60FD5"/>
    <w:rsid w:val="00DA02DD"/>
    <w:rsid w:val="00DB4F73"/>
    <w:rsid w:val="00DC1F11"/>
    <w:rsid w:val="00DD50D1"/>
    <w:rsid w:val="00E33B56"/>
    <w:rsid w:val="00E57C6A"/>
    <w:rsid w:val="00E57CDD"/>
    <w:rsid w:val="00F44F09"/>
    <w:rsid w:val="00F45EAC"/>
    <w:rsid w:val="00F52A7C"/>
    <w:rsid w:val="00F567F6"/>
    <w:rsid w:val="00F572CB"/>
    <w:rsid w:val="00F714F4"/>
    <w:rsid w:val="00FC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1B5A"/>
  <w15:chartTrackingRefBased/>
  <w15:docId w15:val="{16F2AA01-F405-460C-9667-29465FD4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73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F52A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4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4E2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2839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C1F11"/>
  </w:style>
  <w:style w:type="character" w:styleId="Strong">
    <w:name w:val="Strong"/>
    <w:basedOn w:val="DefaultParagraphFont"/>
    <w:uiPriority w:val="22"/>
    <w:qFormat/>
    <w:rsid w:val="00F714F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52A7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751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erittcenterfortheart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Technologies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Elkins</dc:creator>
  <cp:keywords/>
  <dc:description/>
  <cp:lastModifiedBy>Rachel Elkins</cp:lastModifiedBy>
  <cp:revision>10</cp:revision>
  <cp:lastPrinted>2022-12-13T18:56:00Z</cp:lastPrinted>
  <dcterms:created xsi:type="dcterms:W3CDTF">2022-12-05T19:21:00Z</dcterms:created>
  <dcterms:modified xsi:type="dcterms:W3CDTF">2022-12-13T21:45:00Z</dcterms:modified>
</cp:coreProperties>
</file>